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3B500" w14:textId="77777777" w:rsidR="006B5C64" w:rsidRPr="00033F93" w:rsidRDefault="00292472">
      <w:pPr>
        <w:pStyle w:val="Standard"/>
        <w:suppressAutoHyphens w:val="0"/>
        <w:jc w:val="both"/>
        <w:rPr>
          <w:rFonts w:asciiTheme="minorHAnsi" w:hAnsiTheme="minorHAnsi" w:cstheme="minorHAnsi"/>
          <w:sz w:val="22"/>
          <w:szCs w:val="22"/>
        </w:rPr>
      </w:pPr>
      <w:r w:rsidRPr="00033F93">
        <w:rPr>
          <w:rFonts w:asciiTheme="minorHAnsi" w:eastAsia="Calibri" w:hAnsiTheme="minorHAnsi" w:cstheme="minorHAnsi"/>
          <w:b/>
          <w:sz w:val="22"/>
          <w:szCs w:val="22"/>
          <w:u w:val="single"/>
          <w:lang w:eastAsia="en-US"/>
        </w:rPr>
        <w:t>ALLEGATO A</w:t>
      </w:r>
      <w:r w:rsidRPr="00033F93">
        <w:rPr>
          <w:rFonts w:asciiTheme="minorHAnsi" w:eastAsia="Calibri" w:hAnsiTheme="minorHAnsi" w:cstheme="minorHAnsi"/>
          <w:sz w:val="22"/>
          <w:szCs w:val="22"/>
          <w:u w:val="single"/>
          <w:lang w:eastAsia="en-US"/>
        </w:rPr>
        <w:t xml:space="preserve"> </w:t>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t>in carta libera</w:t>
      </w:r>
    </w:p>
    <w:p w14:paraId="56437260" w14:textId="77777777" w:rsidR="006B5C64" w:rsidRPr="00033F93" w:rsidRDefault="006B5C64">
      <w:pPr>
        <w:pStyle w:val="Standard"/>
        <w:suppressAutoHyphens w:val="0"/>
        <w:spacing w:line="240" w:lineRule="exact"/>
        <w:jc w:val="center"/>
        <w:rPr>
          <w:rFonts w:asciiTheme="minorHAnsi" w:eastAsia="Calibri" w:hAnsiTheme="minorHAnsi" w:cstheme="minorHAnsi"/>
          <w:b/>
          <w:sz w:val="22"/>
          <w:szCs w:val="22"/>
          <w:u w:val="single"/>
          <w:lang w:eastAsia="en-US"/>
        </w:rPr>
      </w:pPr>
    </w:p>
    <w:p w14:paraId="7487C19C" w14:textId="77777777" w:rsidR="006B5C64" w:rsidRPr="00033F93" w:rsidRDefault="006B5C64">
      <w:pPr>
        <w:pStyle w:val="Standard"/>
        <w:suppressAutoHyphens w:val="0"/>
        <w:spacing w:line="240" w:lineRule="exact"/>
        <w:jc w:val="center"/>
        <w:rPr>
          <w:rFonts w:asciiTheme="minorHAnsi" w:hAnsiTheme="minorHAnsi" w:cstheme="minorHAnsi"/>
          <w:sz w:val="22"/>
          <w:szCs w:val="22"/>
        </w:rPr>
      </w:pPr>
    </w:p>
    <w:p w14:paraId="171B7DBA" w14:textId="77777777" w:rsidR="006B5C64" w:rsidRPr="00033F93" w:rsidRDefault="006B5C64">
      <w:pPr>
        <w:pStyle w:val="Standard"/>
        <w:suppressAutoHyphens w:val="0"/>
        <w:spacing w:line="240" w:lineRule="exact"/>
        <w:ind w:left="5670"/>
        <w:jc w:val="both"/>
        <w:rPr>
          <w:rFonts w:asciiTheme="minorHAnsi" w:eastAsia="Calibri" w:hAnsiTheme="minorHAnsi" w:cstheme="minorHAnsi"/>
          <w:sz w:val="22"/>
          <w:szCs w:val="22"/>
          <w:lang w:eastAsia="en-US"/>
        </w:rPr>
      </w:pPr>
    </w:p>
    <w:p w14:paraId="14B30C62" w14:textId="77777777" w:rsidR="006B5C64" w:rsidRPr="00033F93" w:rsidRDefault="00292472">
      <w:pPr>
        <w:pStyle w:val="Standard"/>
        <w:suppressAutoHyphens w:val="0"/>
        <w:spacing w:line="240" w:lineRule="exact"/>
        <w:ind w:left="5670"/>
        <w:jc w:val="both"/>
        <w:rPr>
          <w:rFonts w:asciiTheme="minorHAnsi" w:hAnsiTheme="minorHAnsi" w:cstheme="minorHAnsi"/>
          <w:sz w:val="22"/>
          <w:szCs w:val="22"/>
        </w:rPr>
      </w:pPr>
      <w:r w:rsidRPr="00033F93">
        <w:rPr>
          <w:rFonts w:asciiTheme="minorHAnsi" w:eastAsia="Calibri" w:hAnsiTheme="minorHAnsi" w:cstheme="minorHAnsi"/>
          <w:sz w:val="22"/>
          <w:szCs w:val="22"/>
          <w:lang w:eastAsia="en-US"/>
        </w:rPr>
        <w:t>Spett.le</w:t>
      </w:r>
    </w:p>
    <w:p w14:paraId="33EECDD7" w14:textId="77777777" w:rsidR="006B5C64" w:rsidRPr="00033F93" w:rsidRDefault="00292472">
      <w:pPr>
        <w:pStyle w:val="Standard"/>
        <w:suppressAutoHyphens w:val="0"/>
        <w:spacing w:line="240" w:lineRule="exact"/>
        <w:ind w:left="5670"/>
        <w:jc w:val="both"/>
        <w:rPr>
          <w:rFonts w:asciiTheme="minorHAnsi" w:hAnsiTheme="minorHAnsi" w:cstheme="minorHAnsi"/>
          <w:sz w:val="22"/>
          <w:szCs w:val="22"/>
        </w:rPr>
      </w:pPr>
      <w:r w:rsidRPr="00033F93">
        <w:rPr>
          <w:rFonts w:asciiTheme="minorHAnsi" w:eastAsia="Calibri" w:hAnsiTheme="minorHAnsi" w:cstheme="minorHAnsi"/>
          <w:sz w:val="22"/>
          <w:szCs w:val="22"/>
          <w:lang w:eastAsia="en-US"/>
        </w:rPr>
        <w:t xml:space="preserve">COMUNE DI </w:t>
      </w:r>
      <w:r w:rsidR="002F7E53" w:rsidRPr="00033F93">
        <w:rPr>
          <w:rFonts w:asciiTheme="minorHAnsi" w:eastAsia="Calibri" w:hAnsiTheme="minorHAnsi" w:cstheme="minorHAnsi"/>
          <w:sz w:val="22"/>
          <w:szCs w:val="22"/>
          <w:lang w:eastAsia="en-US"/>
        </w:rPr>
        <w:t>CASTEL IVANO</w:t>
      </w:r>
    </w:p>
    <w:p w14:paraId="6B5B7A75" w14:textId="77777777" w:rsidR="006B5C64" w:rsidRPr="00033F93" w:rsidRDefault="002F7E53">
      <w:pPr>
        <w:pStyle w:val="Standard"/>
        <w:suppressAutoHyphens w:val="0"/>
        <w:spacing w:line="240" w:lineRule="exact"/>
        <w:ind w:left="5670"/>
        <w:jc w:val="both"/>
        <w:rPr>
          <w:rFonts w:asciiTheme="minorHAnsi" w:eastAsia="Calibri" w:hAnsiTheme="minorHAnsi" w:cstheme="minorHAnsi"/>
          <w:sz w:val="22"/>
          <w:szCs w:val="22"/>
          <w:lang w:eastAsia="en-US"/>
        </w:rPr>
      </w:pPr>
      <w:r w:rsidRPr="00033F93">
        <w:rPr>
          <w:rFonts w:asciiTheme="minorHAnsi" w:eastAsia="Calibri" w:hAnsiTheme="minorHAnsi" w:cstheme="minorHAnsi"/>
          <w:sz w:val="22"/>
          <w:szCs w:val="22"/>
          <w:lang w:eastAsia="en-US"/>
        </w:rPr>
        <w:t>PIAZZA DEL MUNICIPIO, NR. 12</w:t>
      </w:r>
    </w:p>
    <w:p w14:paraId="2F75D40A" w14:textId="77777777" w:rsidR="002F7E53" w:rsidRPr="00033F93" w:rsidRDefault="002F7E53">
      <w:pPr>
        <w:pStyle w:val="Standard"/>
        <w:suppressAutoHyphens w:val="0"/>
        <w:spacing w:line="240" w:lineRule="exact"/>
        <w:ind w:left="5670"/>
        <w:jc w:val="both"/>
        <w:rPr>
          <w:rFonts w:asciiTheme="minorHAnsi" w:hAnsiTheme="minorHAnsi" w:cstheme="minorHAnsi"/>
          <w:sz w:val="22"/>
          <w:szCs w:val="22"/>
        </w:rPr>
      </w:pPr>
      <w:r w:rsidRPr="00033F93">
        <w:rPr>
          <w:rFonts w:asciiTheme="minorHAnsi" w:eastAsia="Calibri" w:hAnsiTheme="minorHAnsi" w:cstheme="minorHAnsi"/>
          <w:sz w:val="22"/>
          <w:szCs w:val="22"/>
          <w:lang w:eastAsia="en-US"/>
        </w:rPr>
        <w:t>FRAZ. STRIGNO</w:t>
      </w:r>
    </w:p>
    <w:p w14:paraId="56544F16" w14:textId="77777777" w:rsidR="006B5C64" w:rsidRPr="00033F93" w:rsidRDefault="00292472">
      <w:pPr>
        <w:pStyle w:val="Standard"/>
        <w:suppressAutoHyphens w:val="0"/>
        <w:spacing w:line="240" w:lineRule="exact"/>
        <w:ind w:left="5670"/>
        <w:jc w:val="both"/>
        <w:rPr>
          <w:rFonts w:asciiTheme="minorHAnsi" w:hAnsiTheme="minorHAnsi" w:cstheme="minorHAnsi"/>
          <w:sz w:val="22"/>
          <w:szCs w:val="22"/>
        </w:rPr>
      </w:pPr>
      <w:r w:rsidRPr="00033F93">
        <w:rPr>
          <w:rFonts w:asciiTheme="minorHAnsi" w:eastAsia="Calibri" w:hAnsiTheme="minorHAnsi" w:cstheme="minorHAnsi"/>
          <w:sz w:val="22"/>
          <w:szCs w:val="22"/>
          <w:u w:val="single"/>
          <w:lang w:eastAsia="en-US"/>
        </w:rPr>
        <w:t>3805</w:t>
      </w:r>
      <w:r w:rsidR="002F7E53" w:rsidRPr="00033F93">
        <w:rPr>
          <w:rFonts w:asciiTheme="minorHAnsi" w:eastAsia="Calibri" w:hAnsiTheme="minorHAnsi" w:cstheme="minorHAnsi"/>
          <w:sz w:val="22"/>
          <w:szCs w:val="22"/>
          <w:u w:val="single"/>
          <w:lang w:eastAsia="en-US"/>
        </w:rPr>
        <w:t>9</w:t>
      </w:r>
      <w:r w:rsidRPr="00033F93">
        <w:rPr>
          <w:rFonts w:asciiTheme="minorHAnsi" w:eastAsia="Calibri" w:hAnsiTheme="minorHAnsi" w:cstheme="minorHAnsi"/>
          <w:sz w:val="22"/>
          <w:szCs w:val="22"/>
          <w:u w:val="single"/>
          <w:lang w:eastAsia="en-US"/>
        </w:rPr>
        <w:t xml:space="preserve"> </w:t>
      </w:r>
      <w:r w:rsidR="002F7E53" w:rsidRPr="00033F93">
        <w:rPr>
          <w:rFonts w:asciiTheme="minorHAnsi" w:eastAsia="Calibri" w:hAnsiTheme="minorHAnsi" w:cstheme="minorHAnsi"/>
          <w:sz w:val="22"/>
          <w:szCs w:val="22"/>
          <w:u w:val="single"/>
          <w:lang w:eastAsia="en-US"/>
        </w:rPr>
        <w:t>CASTEL IVANO</w:t>
      </w:r>
      <w:r w:rsidRPr="00033F93">
        <w:rPr>
          <w:rFonts w:asciiTheme="minorHAnsi" w:eastAsia="Calibri" w:hAnsiTheme="minorHAnsi" w:cstheme="minorHAnsi"/>
          <w:sz w:val="22"/>
          <w:szCs w:val="22"/>
          <w:u w:val="single"/>
          <w:lang w:eastAsia="en-US"/>
        </w:rPr>
        <w:t xml:space="preserve"> (TN)</w:t>
      </w:r>
    </w:p>
    <w:p w14:paraId="7B6AD575" w14:textId="77777777" w:rsidR="006B5C64" w:rsidRPr="00033F93" w:rsidRDefault="006B5C64">
      <w:pPr>
        <w:pStyle w:val="Standard"/>
        <w:suppressAutoHyphens w:val="0"/>
        <w:spacing w:line="240" w:lineRule="exact"/>
        <w:jc w:val="both"/>
        <w:rPr>
          <w:rFonts w:asciiTheme="minorHAnsi" w:eastAsia="Calibri" w:hAnsiTheme="minorHAnsi" w:cstheme="minorHAnsi"/>
          <w:sz w:val="22"/>
          <w:szCs w:val="22"/>
          <w:lang w:eastAsia="en-US"/>
        </w:rPr>
      </w:pPr>
    </w:p>
    <w:p w14:paraId="4C8BDADF" w14:textId="77777777" w:rsidR="009A047C" w:rsidRPr="00033F93" w:rsidRDefault="009A047C">
      <w:pPr>
        <w:pStyle w:val="Standard"/>
        <w:suppressAutoHyphens w:val="0"/>
        <w:spacing w:line="240" w:lineRule="exact"/>
        <w:jc w:val="both"/>
        <w:rPr>
          <w:rFonts w:asciiTheme="minorHAnsi" w:eastAsia="Calibri" w:hAnsiTheme="minorHAnsi" w:cstheme="minorHAnsi"/>
          <w:sz w:val="22"/>
          <w:szCs w:val="22"/>
          <w:lang w:eastAsia="en-US"/>
        </w:rPr>
      </w:pPr>
    </w:p>
    <w:p w14:paraId="2C58701C" w14:textId="77777777" w:rsidR="006B5C64" w:rsidRPr="00033F93" w:rsidRDefault="006B5C64">
      <w:pPr>
        <w:pStyle w:val="Standard"/>
        <w:suppressAutoHyphens w:val="0"/>
        <w:spacing w:line="240" w:lineRule="exact"/>
        <w:jc w:val="both"/>
        <w:rPr>
          <w:rFonts w:asciiTheme="minorHAnsi" w:eastAsia="Calibri" w:hAnsiTheme="minorHAnsi" w:cstheme="minorHAnsi"/>
          <w:sz w:val="22"/>
          <w:szCs w:val="22"/>
          <w:lang w:eastAsia="en-US"/>
        </w:rPr>
      </w:pPr>
    </w:p>
    <w:p w14:paraId="57D1A681" w14:textId="77777777" w:rsidR="006B5C64" w:rsidRPr="00033F93" w:rsidRDefault="00292472" w:rsidP="00EB7A30">
      <w:pPr>
        <w:pStyle w:val="Standard"/>
        <w:suppressAutoHyphens w:val="0"/>
        <w:spacing w:line="240" w:lineRule="exact"/>
        <w:ind w:left="1134" w:hanging="1078"/>
        <w:jc w:val="both"/>
        <w:rPr>
          <w:rFonts w:asciiTheme="minorHAnsi" w:hAnsiTheme="minorHAnsi" w:cstheme="minorHAnsi"/>
          <w:sz w:val="22"/>
          <w:szCs w:val="22"/>
        </w:rPr>
      </w:pPr>
      <w:r w:rsidRPr="00033F93">
        <w:rPr>
          <w:rFonts w:asciiTheme="minorHAnsi" w:eastAsia="Calibri" w:hAnsiTheme="minorHAnsi" w:cstheme="minorHAnsi"/>
          <w:b/>
          <w:bCs/>
          <w:sz w:val="22"/>
          <w:szCs w:val="22"/>
          <w:lang w:eastAsia="en-US"/>
        </w:rPr>
        <w:t xml:space="preserve">OGGETTO: </w:t>
      </w:r>
      <w:r w:rsidR="002C1909" w:rsidRPr="00033F93">
        <w:rPr>
          <w:rFonts w:asciiTheme="minorHAnsi" w:eastAsia="Calibri" w:hAnsiTheme="minorHAnsi" w:cstheme="minorHAnsi"/>
          <w:b/>
          <w:bCs/>
          <w:sz w:val="22"/>
          <w:szCs w:val="22"/>
          <w:lang w:eastAsia="en-US"/>
        </w:rPr>
        <w:t>ASTA PUBBLICA CON IL CRITERIO DELL’OFFERTA ECONOMICAMENTE PIU’ VANTAGGIOSA PER L’AFFITTO DELLE MALGHE COMUNALI E DEI PASCOLI ANNESSI DEL COMUNE DI CASTEL IVANO PER LE STAGIONI DI ALPEGGIO 2026 – 2027 – 2028 – 2029– 2030- 2031</w:t>
      </w:r>
    </w:p>
    <w:p w14:paraId="20ED95E1" w14:textId="77777777" w:rsidR="006B5C64" w:rsidRPr="00033F93" w:rsidRDefault="006B5C64">
      <w:pPr>
        <w:pStyle w:val="Standard"/>
        <w:suppressAutoHyphens w:val="0"/>
        <w:spacing w:line="240" w:lineRule="exact"/>
        <w:jc w:val="both"/>
        <w:rPr>
          <w:rFonts w:asciiTheme="minorHAnsi" w:eastAsia="Calibri" w:hAnsiTheme="minorHAnsi" w:cstheme="minorHAnsi"/>
          <w:b/>
          <w:bCs/>
          <w:sz w:val="22"/>
          <w:szCs w:val="22"/>
          <w:lang w:eastAsia="en-US"/>
        </w:rPr>
      </w:pPr>
    </w:p>
    <w:p w14:paraId="559BAB9C" w14:textId="77777777" w:rsidR="006B5C64" w:rsidRPr="00033F93" w:rsidRDefault="006B5C64">
      <w:pPr>
        <w:pStyle w:val="Standard"/>
        <w:suppressAutoHyphens w:val="0"/>
        <w:spacing w:line="240" w:lineRule="exact"/>
        <w:jc w:val="both"/>
        <w:rPr>
          <w:rFonts w:asciiTheme="minorHAnsi" w:eastAsia="Calibri" w:hAnsiTheme="minorHAnsi" w:cstheme="minorHAnsi"/>
          <w:b/>
          <w:bCs/>
          <w:sz w:val="22"/>
          <w:szCs w:val="22"/>
          <w:lang w:eastAsia="en-US"/>
        </w:rPr>
      </w:pPr>
    </w:p>
    <w:p w14:paraId="50135577" w14:textId="77777777" w:rsidR="006B5C64" w:rsidRPr="00033F93" w:rsidRDefault="00292472">
      <w:pPr>
        <w:pStyle w:val="Standard"/>
        <w:suppressAutoHyphens w:val="0"/>
        <w:spacing w:line="240" w:lineRule="exact"/>
        <w:jc w:val="center"/>
        <w:rPr>
          <w:rFonts w:asciiTheme="minorHAnsi" w:hAnsiTheme="minorHAnsi" w:cstheme="minorHAnsi"/>
          <w:sz w:val="22"/>
          <w:szCs w:val="22"/>
        </w:rPr>
      </w:pPr>
      <w:r w:rsidRPr="00033F93">
        <w:rPr>
          <w:rFonts w:asciiTheme="minorHAnsi" w:eastAsia="Calibri" w:hAnsiTheme="minorHAnsi" w:cstheme="minorHAnsi"/>
          <w:b/>
          <w:bCs/>
          <w:sz w:val="22"/>
          <w:szCs w:val="22"/>
          <w:lang w:eastAsia="en-US"/>
        </w:rPr>
        <w:t>DICHIARAZIONE DI PARTECIPAZIONE</w:t>
      </w:r>
    </w:p>
    <w:p w14:paraId="10C28F40" w14:textId="77777777" w:rsidR="002C1909" w:rsidRPr="00033F93" w:rsidRDefault="002C1909">
      <w:pPr>
        <w:pStyle w:val="Standard"/>
        <w:suppressAutoHyphens w:val="0"/>
        <w:spacing w:line="240" w:lineRule="exact"/>
        <w:jc w:val="center"/>
        <w:rPr>
          <w:rFonts w:asciiTheme="minorHAnsi" w:eastAsia="Calibri" w:hAnsiTheme="minorHAnsi" w:cstheme="minorHAnsi"/>
          <w:b/>
          <w:bCs/>
          <w:sz w:val="22"/>
          <w:szCs w:val="22"/>
          <w:lang w:eastAsia="en-US"/>
        </w:rPr>
      </w:pPr>
    </w:p>
    <w:p w14:paraId="12FE35A3" w14:textId="77777777" w:rsidR="006B5C64" w:rsidRPr="00033F93" w:rsidRDefault="00292472">
      <w:pPr>
        <w:pStyle w:val="Standard"/>
        <w:suppressAutoHyphens w:val="0"/>
        <w:spacing w:line="240" w:lineRule="exact"/>
        <w:jc w:val="center"/>
        <w:rPr>
          <w:rFonts w:asciiTheme="minorHAnsi" w:hAnsiTheme="minorHAnsi" w:cstheme="minorHAnsi"/>
          <w:sz w:val="22"/>
          <w:szCs w:val="22"/>
        </w:rPr>
      </w:pPr>
      <w:r w:rsidRPr="00033F93">
        <w:rPr>
          <w:rFonts w:asciiTheme="minorHAnsi" w:eastAsia="Calibri" w:hAnsiTheme="minorHAnsi" w:cstheme="minorHAnsi"/>
          <w:b/>
          <w:bCs/>
          <w:sz w:val="22"/>
          <w:szCs w:val="22"/>
          <w:lang w:eastAsia="en-US"/>
        </w:rPr>
        <w:t>PER LA MALGA ______________________________</w:t>
      </w:r>
    </w:p>
    <w:p w14:paraId="3D5C6836" w14:textId="77777777" w:rsidR="006B5C64" w:rsidRPr="00033F93" w:rsidRDefault="006B5C64">
      <w:pPr>
        <w:pStyle w:val="Standard"/>
        <w:suppressAutoHyphens w:val="0"/>
        <w:spacing w:line="240" w:lineRule="exact"/>
        <w:jc w:val="both"/>
        <w:rPr>
          <w:rFonts w:asciiTheme="minorHAnsi" w:eastAsia="Calibri" w:hAnsiTheme="minorHAnsi" w:cstheme="minorHAnsi"/>
          <w:sz w:val="22"/>
          <w:szCs w:val="22"/>
          <w:lang w:eastAsia="en-US"/>
        </w:rPr>
      </w:pPr>
    </w:p>
    <w:p w14:paraId="1D16A9B9" w14:textId="77777777" w:rsidR="006B5C64" w:rsidRPr="00033F93" w:rsidRDefault="006B5C64">
      <w:pPr>
        <w:pStyle w:val="Standard"/>
        <w:suppressAutoHyphens w:val="0"/>
        <w:spacing w:line="240" w:lineRule="exact"/>
        <w:jc w:val="both"/>
        <w:rPr>
          <w:rFonts w:asciiTheme="minorHAnsi" w:eastAsia="Calibri" w:hAnsiTheme="minorHAnsi" w:cstheme="minorHAnsi"/>
          <w:sz w:val="22"/>
          <w:szCs w:val="22"/>
          <w:lang w:eastAsia="en-US"/>
        </w:rPr>
      </w:pPr>
    </w:p>
    <w:p w14:paraId="0979EA56" w14:textId="77777777" w:rsidR="006B5C64" w:rsidRPr="00033F93" w:rsidRDefault="00292472">
      <w:pPr>
        <w:pStyle w:val="Standard"/>
        <w:suppressAutoHyphens w:val="0"/>
        <w:spacing w:line="360" w:lineRule="auto"/>
        <w:jc w:val="both"/>
        <w:rPr>
          <w:rFonts w:asciiTheme="minorHAnsi" w:hAnsiTheme="minorHAnsi" w:cstheme="minorHAnsi"/>
          <w:sz w:val="22"/>
          <w:szCs w:val="22"/>
        </w:rPr>
      </w:pPr>
      <w:r w:rsidRPr="00033F93">
        <w:rPr>
          <w:rFonts w:asciiTheme="minorHAnsi" w:eastAsia="Calibri" w:hAnsiTheme="minorHAnsi" w:cstheme="minorHAnsi"/>
          <w:sz w:val="22"/>
          <w:szCs w:val="22"/>
          <w:lang w:eastAsia="en-US"/>
        </w:rPr>
        <w:t>Il/La sottoscritto/a ________________________________________________________________</w:t>
      </w:r>
    </w:p>
    <w:p w14:paraId="251FADB3" w14:textId="3E6D04FE" w:rsidR="006B5C64" w:rsidRPr="00033F93" w:rsidRDefault="00292472">
      <w:pPr>
        <w:pStyle w:val="Standard"/>
        <w:suppressAutoHyphens w:val="0"/>
        <w:spacing w:line="360" w:lineRule="auto"/>
        <w:jc w:val="both"/>
        <w:rPr>
          <w:rFonts w:asciiTheme="minorHAnsi" w:hAnsiTheme="minorHAnsi" w:cstheme="minorHAnsi"/>
          <w:sz w:val="22"/>
          <w:szCs w:val="22"/>
        </w:rPr>
      </w:pPr>
      <w:r w:rsidRPr="00033F93">
        <w:rPr>
          <w:rFonts w:asciiTheme="minorHAnsi" w:eastAsia="Calibri" w:hAnsiTheme="minorHAnsi" w:cstheme="minorHAnsi"/>
          <w:sz w:val="22"/>
          <w:szCs w:val="22"/>
          <w:lang w:eastAsia="en-US"/>
        </w:rPr>
        <w:t>nato/a a ___________________________________________ il __________________________</w:t>
      </w:r>
    </w:p>
    <w:p w14:paraId="4B57784E" w14:textId="77777777" w:rsidR="006B5C64" w:rsidRPr="00033F93" w:rsidRDefault="00292472">
      <w:pPr>
        <w:pStyle w:val="Standard"/>
        <w:suppressAutoHyphens w:val="0"/>
        <w:spacing w:line="360" w:lineRule="auto"/>
        <w:jc w:val="both"/>
        <w:rPr>
          <w:rFonts w:asciiTheme="minorHAnsi" w:hAnsiTheme="minorHAnsi" w:cstheme="minorHAnsi"/>
          <w:sz w:val="22"/>
          <w:szCs w:val="22"/>
        </w:rPr>
      </w:pPr>
      <w:r w:rsidRPr="00033F93">
        <w:rPr>
          <w:rFonts w:asciiTheme="minorHAnsi" w:hAnsiTheme="minorHAnsi" w:cstheme="minorHAnsi"/>
          <w:sz w:val="22"/>
          <w:szCs w:val="22"/>
          <w:lang w:eastAsia="it-IT"/>
        </w:rPr>
        <w:t>in nome e per conto proprio</w:t>
      </w:r>
    </w:p>
    <w:p w14:paraId="75AF1EBA" w14:textId="77777777" w:rsidR="006B5C64" w:rsidRPr="00033F93" w:rsidRDefault="002C1909">
      <w:pPr>
        <w:pStyle w:val="Standard"/>
        <w:suppressAutoHyphens w:val="0"/>
        <w:spacing w:line="360" w:lineRule="auto"/>
        <w:jc w:val="both"/>
        <w:rPr>
          <w:rFonts w:asciiTheme="minorHAnsi" w:hAnsiTheme="minorHAnsi" w:cstheme="minorHAnsi"/>
          <w:sz w:val="22"/>
          <w:szCs w:val="22"/>
        </w:rPr>
      </w:pPr>
      <w:r w:rsidRPr="00033F93">
        <w:rPr>
          <w:rFonts w:asciiTheme="minorHAnsi" w:hAnsiTheme="minorHAnsi" w:cstheme="minorHAnsi"/>
          <w:sz w:val="22"/>
          <w:szCs w:val="22"/>
          <w:lang w:eastAsia="it-IT"/>
        </w:rPr>
        <w:t xml:space="preserve">(oppure in </w:t>
      </w:r>
      <w:r w:rsidR="00292472" w:rsidRPr="00033F93">
        <w:rPr>
          <w:rFonts w:asciiTheme="minorHAnsi" w:hAnsiTheme="minorHAnsi" w:cstheme="minorHAnsi"/>
          <w:sz w:val="22"/>
          <w:szCs w:val="22"/>
          <w:lang w:eastAsia="it-IT"/>
        </w:rPr>
        <w:t>qualità di legale rappresentante della ditta ____________________________________ con sede legale in ____________________________ via __________________________________ n</w:t>
      </w:r>
      <w:r w:rsidR="00F6732F" w:rsidRPr="00033F93">
        <w:rPr>
          <w:rFonts w:asciiTheme="minorHAnsi" w:hAnsiTheme="minorHAnsi" w:cstheme="minorHAnsi"/>
          <w:sz w:val="22"/>
          <w:szCs w:val="22"/>
          <w:lang w:eastAsia="it-IT"/>
        </w:rPr>
        <w:t>r</w:t>
      </w:r>
      <w:r w:rsidR="00292472" w:rsidRPr="00033F93">
        <w:rPr>
          <w:rFonts w:asciiTheme="minorHAnsi" w:hAnsiTheme="minorHAnsi" w:cstheme="minorHAnsi"/>
          <w:sz w:val="22"/>
          <w:szCs w:val="22"/>
          <w:lang w:eastAsia="it-IT"/>
        </w:rPr>
        <w:t>. ____</w:t>
      </w:r>
      <w:r w:rsidR="00F6732F" w:rsidRPr="00033F93">
        <w:rPr>
          <w:rFonts w:asciiTheme="minorHAnsi" w:hAnsiTheme="minorHAnsi" w:cstheme="minorHAnsi"/>
          <w:sz w:val="22"/>
          <w:szCs w:val="22"/>
          <w:lang w:eastAsia="it-IT"/>
        </w:rPr>
        <w:t>,</w:t>
      </w:r>
      <w:r w:rsidR="00292472" w:rsidRPr="00033F93">
        <w:rPr>
          <w:rFonts w:asciiTheme="minorHAnsi" w:hAnsiTheme="minorHAnsi" w:cstheme="minorHAnsi"/>
          <w:sz w:val="22"/>
          <w:szCs w:val="22"/>
          <w:lang w:eastAsia="it-IT"/>
        </w:rPr>
        <w:t xml:space="preserve"> C.F./P.IVA _______________________) – quota partecipazione ______</w:t>
      </w:r>
    </w:p>
    <w:p w14:paraId="5A3AAFF8" w14:textId="77777777" w:rsidR="006B5C64" w:rsidRPr="00033F93" w:rsidRDefault="00292472">
      <w:pPr>
        <w:pStyle w:val="Standard"/>
        <w:suppressAutoHyphens w:val="0"/>
        <w:spacing w:line="360" w:lineRule="auto"/>
        <w:jc w:val="both"/>
        <w:rPr>
          <w:rFonts w:asciiTheme="minorHAnsi" w:hAnsiTheme="minorHAnsi" w:cstheme="minorHAnsi"/>
          <w:sz w:val="22"/>
          <w:szCs w:val="22"/>
        </w:rPr>
      </w:pPr>
      <w:r w:rsidRPr="00033F93">
        <w:rPr>
          <w:rFonts w:asciiTheme="minorHAnsi" w:eastAsia="Calibri" w:hAnsiTheme="minorHAnsi" w:cstheme="minorHAnsi"/>
          <w:sz w:val="22"/>
          <w:szCs w:val="22"/>
          <w:lang w:eastAsia="en-US"/>
        </w:rPr>
        <w:t>indirizzo PEC __________________________________________________________________</w:t>
      </w:r>
    </w:p>
    <w:p w14:paraId="187D943D" w14:textId="77777777" w:rsidR="006B5C64" w:rsidRPr="00033F93" w:rsidRDefault="00A077EB">
      <w:pPr>
        <w:pStyle w:val="Standard"/>
        <w:suppressAutoHyphens w:val="0"/>
        <w:spacing w:line="360" w:lineRule="auto"/>
        <w:jc w:val="both"/>
        <w:rPr>
          <w:rFonts w:asciiTheme="minorHAnsi" w:hAnsiTheme="minorHAnsi" w:cstheme="minorHAnsi"/>
          <w:sz w:val="22"/>
          <w:szCs w:val="22"/>
        </w:rPr>
      </w:pPr>
      <w:r w:rsidRPr="00033F93">
        <w:rPr>
          <w:rFonts w:asciiTheme="minorHAnsi" w:eastAsia="Calibri" w:hAnsiTheme="minorHAnsi" w:cstheme="minorHAnsi"/>
          <w:sz w:val="22"/>
          <w:szCs w:val="22"/>
          <w:lang w:eastAsia="en-US"/>
        </w:rPr>
        <w:t>nr.</w:t>
      </w:r>
      <w:r w:rsidR="00292472" w:rsidRPr="00033F93">
        <w:rPr>
          <w:rFonts w:asciiTheme="minorHAnsi" w:eastAsia="Calibri" w:hAnsiTheme="minorHAnsi" w:cstheme="minorHAnsi"/>
          <w:sz w:val="22"/>
          <w:szCs w:val="22"/>
          <w:lang w:eastAsia="en-US"/>
        </w:rPr>
        <w:t xml:space="preserve"> iscrizione INPS _______________________________</w:t>
      </w:r>
    </w:p>
    <w:p w14:paraId="24ACA527" w14:textId="77777777" w:rsidR="006B5C64" w:rsidRPr="00033F93" w:rsidRDefault="00A077EB">
      <w:pPr>
        <w:pStyle w:val="Standard"/>
        <w:suppressAutoHyphens w:val="0"/>
        <w:spacing w:line="360" w:lineRule="auto"/>
        <w:jc w:val="both"/>
        <w:rPr>
          <w:rFonts w:asciiTheme="minorHAnsi" w:hAnsiTheme="minorHAnsi" w:cstheme="minorHAnsi"/>
          <w:sz w:val="22"/>
          <w:szCs w:val="22"/>
        </w:rPr>
      </w:pPr>
      <w:r w:rsidRPr="00033F93">
        <w:rPr>
          <w:rFonts w:asciiTheme="minorHAnsi" w:eastAsia="Calibri" w:hAnsiTheme="minorHAnsi" w:cstheme="minorHAnsi"/>
          <w:sz w:val="22"/>
          <w:szCs w:val="22"/>
          <w:lang w:eastAsia="en-US"/>
        </w:rPr>
        <w:t>nr.</w:t>
      </w:r>
      <w:r w:rsidR="00292472" w:rsidRPr="00033F93">
        <w:rPr>
          <w:rFonts w:asciiTheme="minorHAnsi" w:eastAsia="Calibri" w:hAnsiTheme="minorHAnsi" w:cstheme="minorHAnsi"/>
          <w:sz w:val="22"/>
          <w:szCs w:val="22"/>
          <w:lang w:eastAsia="en-US"/>
        </w:rPr>
        <w:t xml:space="preserve"> iscrizione INAIL _______________________________</w:t>
      </w:r>
    </w:p>
    <w:p w14:paraId="0E489D77" w14:textId="77777777" w:rsidR="006B5C64" w:rsidRPr="00033F93" w:rsidRDefault="00292472">
      <w:pPr>
        <w:pStyle w:val="Standard"/>
        <w:suppressAutoHyphens w:val="0"/>
        <w:spacing w:line="360" w:lineRule="auto"/>
        <w:jc w:val="both"/>
        <w:rPr>
          <w:rFonts w:asciiTheme="minorHAnsi" w:hAnsiTheme="minorHAnsi" w:cstheme="minorHAnsi"/>
          <w:sz w:val="22"/>
          <w:szCs w:val="22"/>
        </w:rPr>
      </w:pPr>
      <w:r w:rsidRPr="00033F93">
        <w:rPr>
          <w:rFonts w:asciiTheme="minorHAnsi" w:eastAsia="Calibri" w:hAnsiTheme="minorHAnsi" w:cstheme="minorHAnsi"/>
          <w:sz w:val="22"/>
          <w:szCs w:val="22"/>
          <w:lang w:eastAsia="en-US"/>
        </w:rPr>
        <w:t>Iscrizione nel registro delle imprese n</w:t>
      </w:r>
      <w:r w:rsidR="00F6732F" w:rsidRPr="00033F93">
        <w:rPr>
          <w:rFonts w:asciiTheme="minorHAnsi" w:eastAsia="Calibri" w:hAnsiTheme="minorHAnsi" w:cstheme="minorHAnsi"/>
          <w:sz w:val="22"/>
          <w:szCs w:val="22"/>
          <w:lang w:eastAsia="en-US"/>
        </w:rPr>
        <w:t>r.</w:t>
      </w:r>
      <w:r w:rsidRPr="00033F93">
        <w:rPr>
          <w:rFonts w:asciiTheme="minorHAnsi" w:eastAsia="Calibri" w:hAnsiTheme="minorHAnsi" w:cstheme="minorHAnsi"/>
          <w:sz w:val="22"/>
          <w:szCs w:val="22"/>
          <w:lang w:eastAsia="en-US"/>
        </w:rPr>
        <w:t xml:space="preserve"> _________________</w:t>
      </w:r>
    </w:p>
    <w:p w14:paraId="12CD9EF9" w14:textId="77777777" w:rsidR="002C1909" w:rsidRPr="00033F93" w:rsidRDefault="002C1909">
      <w:pPr>
        <w:pStyle w:val="Standard"/>
        <w:suppressAutoHyphens w:val="0"/>
        <w:spacing w:line="360" w:lineRule="auto"/>
        <w:jc w:val="both"/>
        <w:rPr>
          <w:rFonts w:asciiTheme="minorHAnsi" w:eastAsia="Calibri" w:hAnsiTheme="minorHAnsi" w:cstheme="minorHAnsi"/>
          <w:sz w:val="22"/>
          <w:szCs w:val="22"/>
          <w:lang w:eastAsia="en-US"/>
        </w:rPr>
      </w:pPr>
    </w:p>
    <w:p w14:paraId="75586788" w14:textId="77777777" w:rsidR="006B5C64" w:rsidRPr="00033F93" w:rsidRDefault="00292472">
      <w:pPr>
        <w:pStyle w:val="Standard"/>
        <w:suppressAutoHyphens w:val="0"/>
        <w:spacing w:line="360" w:lineRule="auto"/>
        <w:jc w:val="both"/>
        <w:rPr>
          <w:rFonts w:asciiTheme="minorHAnsi" w:hAnsiTheme="minorHAnsi" w:cstheme="minorHAnsi"/>
          <w:sz w:val="22"/>
          <w:szCs w:val="22"/>
        </w:rPr>
      </w:pPr>
      <w:r w:rsidRPr="00033F93">
        <w:rPr>
          <w:rFonts w:asciiTheme="minorHAnsi" w:eastAsia="Calibri" w:hAnsiTheme="minorHAnsi" w:cstheme="minorHAnsi"/>
          <w:sz w:val="22"/>
          <w:szCs w:val="22"/>
          <w:lang w:eastAsia="en-US"/>
        </w:rPr>
        <w:t>secondo le modalità di cui a</w:t>
      </w:r>
      <w:r w:rsidR="002C1909" w:rsidRPr="00033F93">
        <w:rPr>
          <w:rFonts w:asciiTheme="minorHAnsi" w:eastAsia="Calibri" w:hAnsiTheme="minorHAnsi" w:cstheme="minorHAnsi"/>
          <w:sz w:val="22"/>
          <w:szCs w:val="22"/>
          <w:lang w:eastAsia="en-US"/>
        </w:rPr>
        <w:t xml:space="preserve">gli </w:t>
      </w:r>
      <w:r w:rsidRPr="00033F93">
        <w:rPr>
          <w:rFonts w:asciiTheme="minorHAnsi" w:eastAsia="Calibri" w:hAnsiTheme="minorHAnsi" w:cstheme="minorHAnsi"/>
          <w:sz w:val="22"/>
          <w:szCs w:val="22"/>
          <w:lang w:eastAsia="en-US"/>
        </w:rPr>
        <w:t>ar</w:t>
      </w:r>
      <w:r w:rsidR="002C1909" w:rsidRPr="00033F93">
        <w:rPr>
          <w:rFonts w:asciiTheme="minorHAnsi" w:eastAsia="Calibri" w:hAnsiTheme="minorHAnsi" w:cstheme="minorHAnsi"/>
          <w:sz w:val="22"/>
          <w:szCs w:val="22"/>
          <w:lang w:eastAsia="en-US"/>
        </w:rPr>
        <w:t>tt</w:t>
      </w:r>
      <w:r w:rsidRPr="00033F93">
        <w:rPr>
          <w:rFonts w:asciiTheme="minorHAnsi" w:eastAsia="Calibri" w:hAnsiTheme="minorHAnsi" w:cstheme="minorHAnsi"/>
          <w:sz w:val="22"/>
          <w:szCs w:val="22"/>
          <w:lang w:eastAsia="en-US"/>
        </w:rPr>
        <w:t xml:space="preserve">. </w:t>
      </w:r>
      <w:r w:rsidR="002C1909" w:rsidRPr="00033F93">
        <w:rPr>
          <w:rFonts w:asciiTheme="minorHAnsi" w:eastAsia="Calibri" w:hAnsiTheme="minorHAnsi" w:cstheme="minorHAnsi"/>
          <w:sz w:val="22"/>
          <w:szCs w:val="22"/>
          <w:lang w:eastAsia="en-US"/>
        </w:rPr>
        <w:t xml:space="preserve">46 e </w:t>
      </w:r>
      <w:r w:rsidRPr="00033F93">
        <w:rPr>
          <w:rFonts w:asciiTheme="minorHAnsi" w:eastAsia="Calibri" w:hAnsiTheme="minorHAnsi" w:cstheme="minorHAnsi"/>
          <w:sz w:val="22"/>
          <w:szCs w:val="22"/>
          <w:lang w:eastAsia="en-US"/>
        </w:rPr>
        <w:t xml:space="preserve">47 del D.P.R. 28.12.2000, n. 445 e s.m., consapevole delle responsabilità penali in cui incorre in caso di falsità in atti e di dichiarazioni mendaci e delle relative </w:t>
      </w:r>
      <w:r w:rsidR="002C1909" w:rsidRPr="00033F93">
        <w:rPr>
          <w:rFonts w:asciiTheme="minorHAnsi" w:eastAsia="Calibri" w:hAnsiTheme="minorHAnsi" w:cstheme="minorHAnsi"/>
          <w:sz w:val="22"/>
          <w:szCs w:val="22"/>
          <w:lang w:eastAsia="en-US"/>
        </w:rPr>
        <w:t>sanzioni penali previste dall'ar</w:t>
      </w:r>
      <w:r w:rsidRPr="00033F93">
        <w:rPr>
          <w:rFonts w:asciiTheme="minorHAnsi" w:eastAsia="Calibri" w:hAnsiTheme="minorHAnsi" w:cstheme="minorHAnsi"/>
          <w:sz w:val="22"/>
          <w:szCs w:val="22"/>
          <w:lang w:eastAsia="en-US"/>
        </w:rPr>
        <w:t>t. 76 del medesimo D.P.R. n. 445/2000 e s.m.,</w:t>
      </w:r>
    </w:p>
    <w:p w14:paraId="5B88CBA2" w14:textId="77777777" w:rsidR="006B5C64" w:rsidRPr="00033F93" w:rsidRDefault="006B5C64">
      <w:pPr>
        <w:pStyle w:val="Standard"/>
        <w:suppressAutoHyphens w:val="0"/>
        <w:spacing w:line="240" w:lineRule="exact"/>
        <w:jc w:val="both"/>
        <w:rPr>
          <w:rFonts w:asciiTheme="minorHAnsi" w:eastAsia="Calibri" w:hAnsiTheme="minorHAnsi" w:cstheme="minorHAnsi"/>
          <w:sz w:val="22"/>
          <w:szCs w:val="22"/>
          <w:lang w:eastAsia="en-US"/>
        </w:rPr>
      </w:pPr>
    </w:p>
    <w:p w14:paraId="29F8F02D" w14:textId="77777777" w:rsidR="006B5C64" w:rsidRPr="00033F93" w:rsidRDefault="00292472">
      <w:pPr>
        <w:pStyle w:val="Standard"/>
        <w:suppressAutoHyphens w:val="0"/>
        <w:spacing w:line="240" w:lineRule="exact"/>
        <w:jc w:val="center"/>
        <w:rPr>
          <w:rFonts w:asciiTheme="minorHAnsi" w:hAnsiTheme="minorHAnsi" w:cstheme="minorHAnsi"/>
          <w:sz w:val="22"/>
          <w:szCs w:val="22"/>
        </w:rPr>
      </w:pPr>
      <w:r w:rsidRPr="00033F93">
        <w:rPr>
          <w:rFonts w:asciiTheme="minorHAnsi" w:eastAsia="Calibri" w:hAnsiTheme="minorHAnsi" w:cstheme="minorHAnsi"/>
          <w:b/>
          <w:sz w:val="22"/>
          <w:szCs w:val="22"/>
          <w:lang w:eastAsia="en-US"/>
        </w:rPr>
        <w:t>DICHIARA</w:t>
      </w:r>
    </w:p>
    <w:p w14:paraId="4E22BE85" w14:textId="77777777" w:rsidR="006B5C64" w:rsidRPr="00033F93" w:rsidRDefault="006B5C64">
      <w:pPr>
        <w:pStyle w:val="Standard"/>
        <w:suppressAutoHyphens w:val="0"/>
        <w:spacing w:line="240" w:lineRule="exact"/>
        <w:jc w:val="center"/>
        <w:rPr>
          <w:rFonts w:asciiTheme="minorHAnsi" w:eastAsia="Calibri" w:hAnsiTheme="minorHAnsi" w:cstheme="minorHAnsi"/>
          <w:b/>
          <w:sz w:val="22"/>
          <w:szCs w:val="22"/>
          <w:lang w:eastAsia="en-US"/>
        </w:rPr>
      </w:pPr>
    </w:p>
    <w:p w14:paraId="25F3DBCB" w14:textId="77777777" w:rsidR="006B5C64" w:rsidRPr="00033F93" w:rsidRDefault="006B5C64">
      <w:pPr>
        <w:pStyle w:val="Standard"/>
        <w:suppressAutoHyphens w:val="0"/>
        <w:spacing w:line="240" w:lineRule="exact"/>
        <w:jc w:val="center"/>
        <w:rPr>
          <w:rFonts w:asciiTheme="minorHAnsi" w:eastAsia="Calibri" w:hAnsiTheme="minorHAnsi" w:cstheme="minorHAnsi"/>
          <w:b/>
          <w:sz w:val="22"/>
          <w:szCs w:val="22"/>
          <w:lang w:eastAsia="en-US"/>
        </w:rPr>
      </w:pPr>
    </w:p>
    <w:p w14:paraId="1743CEAB" w14:textId="77777777" w:rsidR="006B5C64" w:rsidRPr="00033F93" w:rsidRDefault="00033F93" w:rsidP="002C1909">
      <w:pPr>
        <w:pStyle w:val="Standard"/>
        <w:tabs>
          <w:tab w:val="left" w:pos="1063"/>
        </w:tabs>
        <w:jc w:val="both"/>
        <w:rPr>
          <w:rFonts w:asciiTheme="minorHAnsi" w:hAnsiTheme="minorHAnsi" w:cstheme="minorHAnsi"/>
          <w:sz w:val="22"/>
          <w:szCs w:val="22"/>
        </w:rPr>
      </w:pPr>
      <w:r w:rsidRPr="00033F93">
        <w:rPr>
          <w:rFonts w:asciiTheme="minorHAnsi" w:hAnsiTheme="minorHAnsi" w:cstheme="minorHAnsi"/>
          <w:color w:val="000000"/>
          <w:sz w:val="22"/>
          <w:szCs w:val="22"/>
        </w:rPr>
        <w:t>1</w:t>
      </w:r>
      <w:r w:rsidR="00292472" w:rsidRPr="00033F93">
        <w:rPr>
          <w:rFonts w:asciiTheme="minorHAnsi" w:hAnsiTheme="minorHAnsi" w:cstheme="minorHAnsi"/>
          <w:color w:val="000000"/>
          <w:sz w:val="22"/>
          <w:szCs w:val="22"/>
        </w:rPr>
        <w:t>. di essere Imprenditore Agricolo Professionale (IAP), ai sensi del Decreto Legislativo 29.03.2004 n. 99 e successive modifiche e/o integrazioni</w:t>
      </w:r>
      <w:r w:rsidRPr="00033F93">
        <w:rPr>
          <w:rFonts w:asciiTheme="minorHAnsi" w:hAnsiTheme="minorHAnsi" w:cstheme="minorHAnsi"/>
          <w:color w:val="000000"/>
          <w:sz w:val="22"/>
          <w:szCs w:val="22"/>
        </w:rPr>
        <w:t xml:space="preserve"> </w:t>
      </w:r>
      <w:r w:rsidRPr="00033F93">
        <w:rPr>
          <w:rFonts w:asciiTheme="minorHAnsi" w:hAnsiTheme="minorHAnsi" w:cstheme="minorHAnsi"/>
          <w:kern w:val="3"/>
          <w:sz w:val="22"/>
          <w:szCs w:val="22"/>
          <w:lang w:eastAsia="zh-CN"/>
        </w:rPr>
        <w:t>e della Lp 04 settembre 2000, n. 11, concernente "Modificazioni alla legge provinciale 05 novembre 1990, n. 28 (Istituto agrario di San Michele all'Adige), alla legge provinciale 26 novembre 1976, n. 39 (Provvedimenti per la ristrutturazione e lo sviluppo dell'agricoltura trentina) e ad altre leggi provinciali in materia di agricoltura e di edilizia abitativa, nonché disposizioni per l'istituzione dell'archivio provinciale delle imprese agricole (APIA)"</w:t>
      </w:r>
      <w:r w:rsidR="00292472" w:rsidRPr="00033F93">
        <w:rPr>
          <w:rFonts w:asciiTheme="minorHAnsi" w:hAnsiTheme="minorHAnsi" w:cstheme="minorHAnsi"/>
          <w:color w:val="000000"/>
          <w:sz w:val="22"/>
          <w:szCs w:val="22"/>
        </w:rPr>
        <w:t xml:space="preserve">, titolare di iscrizione alla C.C.I.A.A. ai sensi della L.580/93, in forma singola o attraverso ditta/Società agricola; </w:t>
      </w:r>
    </w:p>
    <w:p w14:paraId="1F5C3A62" w14:textId="77777777" w:rsidR="006B5C64" w:rsidRPr="00033F93" w:rsidRDefault="006B5C64" w:rsidP="008C6376">
      <w:pPr>
        <w:pStyle w:val="Standard"/>
        <w:tabs>
          <w:tab w:val="left" w:pos="1063"/>
        </w:tabs>
        <w:jc w:val="both"/>
        <w:rPr>
          <w:rFonts w:asciiTheme="minorHAnsi" w:hAnsiTheme="minorHAnsi" w:cstheme="minorHAnsi"/>
          <w:color w:val="000000"/>
          <w:sz w:val="22"/>
          <w:szCs w:val="22"/>
        </w:rPr>
      </w:pPr>
    </w:p>
    <w:p w14:paraId="30388749" w14:textId="77777777" w:rsidR="006B5C64" w:rsidRPr="00033F93" w:rsidRDefault="00033F93" w:rsidP="004D77FE">
      <w:pPr>
        <w:pStyle w:val="Standard"/>
        <w:tabs>
          <w:tab w:val="left" w:pos="1063"/>
        </w:tabs>
        <w:jc w:val="both"/>
        <w:rPr>
          <w:rFonts w:asciiTheme="minorHAnsi" w:hAnsiTheme="minorHAnsi" w:cstheme="minorHAnsi"/>
          <w:sz w:val="22"/>
          <w:szCs w:val="22"/>
        </w:rPr>
      </w:pPr>
      <w:r w:rsidRPr="00033F93">
        <w:rPr>
          <w:rFonts w:asciiTheme="minorHAnsi" w:hAnsiTheme="minorHAnsi" w:cstheme="minorHAnsi"/>
          <w:color w:val="000000"/>
          <w:sz w:val="22"/>
          <w:szCs w:val="22"/>
        </w:rPr>
        <w:lastRenderedPageBreak/>
        <w:t>2</w:t>
      </w:r>
      <w:r w:rsidR="00292472" w:rsidRPr="00033F93">
        <w:rPr>
          <w:rFonts w:asciiTheme="minorHAnsi" w:hAnsiTheme="minorHAnsi" w:cstheme="minorHAnsi"/>
          <w:color w:val="000000"/>
          <w:sz w:val="22"/>
          <w:szCs w:val="22"/>
        </w:rPr>
        <w:t>. d</w:t>
      </w:r>
      <w:r w:rsidR="00292472" w:rsidRPr="00033F93">
        <w:rPr>
          <w:rFonts w:asciiTheme="minorHAnsi" w:hAnsiTheme="minorHAnsi" w:cstheme="minorHAnsi"/>
          <w:color w:val="000000"/>
          <w:sz w:val="22"/>
          <w:szCs w:val="22"/>
          <w:shd w:val="clear" w:color="auto" w:fill="FFFFFF"/>
        </w:rPr>
        <w:t xml:space="preserve">i </w:t>
      </w:r>
      <w:r w:rsidR="00292472" w:rsidRPr="00033F93">
        <w:rPr>
          <w:rFonts w:asciiTheme="minorHAnsi" w:hAnsiTheme="minorHAnsi" w:cstheme="minorHAnsi"/>
          <w:color w:val="000000"/>
          <w:sz w:val="22"/>
          <w:szCs w:val="22"/>
        </w:rPr>
        <w:t xml:space="preserve">essere proprietaria/o di almeno il 50% delle UBA complessivamente monticabili indicate all'interno del Disciplinare tecnico-economico per ciascuna malga (carico ottimale); si allega copia del "Registro di Stalla", rilasciato dall'azienda sanitaria del luogo in cui ha sede l'impresa stessa </w:t>
      </w:r>
      <w:r w:rsidR="00292472" w:rsidRPr="00920E25">
        <w:rPr>
          <w:rFonts w:asciiTheme="minorHAnsi" w:hAnsiTheme="minorHAnsi" w:cstheme="minorHAnsi"/>
          <w:color w:val="000000"/>
          <w:sz w:val="22"/>
          <w:szCs w:val="22"/>
        </w:rPr>
        <w:t xml:space="preserve">non prima del </w:t>
      </w:r>
      <w:r w:rsidR="00920E25">
        <w:rPr>
          <w:rFonts w:asciiTheme="minorHAnsi" w:hAnsiTheme="minorHAnsi" w:cstheme="minorHAnsi"/>
          <w:color w:val="000000"/>
          <w:sz w:val="22"/>
          <w:szCs w:val="22"/>
        </w:rPr>
        <w:t>31.12.2025</w:t>
      </w:r>
      <w:r w:rsidR="00292472" w:rsidRPr="00033F93">
        <w:rPr>
          <w:rFonts w:asciiTheme="minorHAnsi" w:hAnsiTheme="minorHAnsi" w:cstheme="minorHAnsi"/>
          <w:sz w:val="22"/>
          <w:szCs w:val="22"/>
        </w:rPr>
        <w:t>;</w:t>
      </w:r>
    </w:p>
    <w:p w14:paraId="03AAD284" w14:textId="77777777" w:rsidR="006B5C64" w:rsidRPr="00033F93" w:rsidRDefault="006B5C64">
      <w:pPr>
        <w:pStyle w:val="Standard"/>
        <w:spacing w:line="276" w:lineRule="auto"/>
        <w:jc w:val="both"/>
        <w:rPr>
          <w:rFonts w:asciiTheme="minorHAnsi" w:hAnsiTheme="minorHAnsi" w:cstheme="minorHAnsi"/>
          <w:sz w:val="22"/>
          <w:szCs w:val="22"/>
        </w:rPr>
      </w:pPr>
    </w:p>
    <w:p w14:paraId="4B5AC102" w14:textId="77777777" w:rsidR="00033F93" w:rsidRDefault="00033F93" w:rsidP="00033F93">
      <w:pPr>
        <w:widowControl/>
        <w:snapToGrid w:val="0"/>
        <w:jc w:val="both"/>
        <w:rPr>
          <w:rFonts w:ascii="Calibri" w:eastAsia="Times New Roman" w:hAnsi="Calibri" w:cs="Calibri"/>
          <w:kern w:val="3"/>
          <w:sz w:val="22"/>
          <w:szCs w:val="22"/>
          <w:lang w:eastAsia="zh-CN"/>
        </w:rPr>
      </w:pPr>
      <w:r>
        <w:rPr>
          <w:rFonts w:ascii="Calibri" w:eastAsia="Times New Roman" w:hAnsi="Calibri" w:cs="Calibri"/>
          <w:kern w:val="3"/>
          <w:sz w:val="22"/>
          <w:szCs w:val="22"/>
          <w:lang w:eastAsia="zh-CN"/>
        </w:rPr>
        <w:t>3.</w:t>
      </w:r>
      <w:r w:rsidRPr="00033F93">
        <w:rPr>
          <w:rFonts w:ascii="Calibri" w:eastAsia="Times New Roman" w:hAnsi="Calibri" w:cs="Calibri"/>
          <w:kern w:val="3"/>
          <w:sz w:val="22"/>
          <w:szCs w:val="22"/>
          <w:lang w:eastAsia="zh-CN"/>
        </w:rPr>
        <w:t xml:space="preserve"> </w:t>
      </w:r>
      <w:r>
        <w:rPr>
          <w:rFonts w:ascii="Calibri" w:eastAsia="Times New Roman" w:hAnsi="Calibri" w:cs="Calibri"/>
          <w:kern w:val="3"/>
          <w:sz w:val="22"/>
          <w:szCs w:val="22"/>
          <w:lang w:eastAsia="zh-CN"/>
        </w:rPr>
        <w:t xml:space="preserve">di </w:t>
      </w:r>
      <w:r w:rsidRPr="00033F93">
        <w:rPr>
          <w:rFonts w:ascii="Calibri" w:eastAsia="Times New Roman" w:hAnsi="Calibri" w:cs="Calibri"/>
          <w:kern w:val="3"/>
          <w:sz w:val="22"/>
          <w:szCs w:val="22"/>
          <w:lang w:eastAsia="zh-CN"/>
        </w:rPr>
        <w:t>non trovarsi in alcuna delle condizioni di incapacità a contrarre con la Pubblica Amministrazione previste dagli artt. 94, 95, 97 e 98 del D.Lgs. n. 36 del 31 marzo 2023;</w:t>
      </w:r>
    </w:p>
    <w:p w14:paraId="73AB4643" w14:textId="77777777" w:rsidR="00033F93" w:rsidRPr="00033F93" w:rsidRDefault="00033F93" w:rsidP="00033F93">
      <w:pPr>
        <w:widowControl/>
        <w:snapToGrid w:val="0"/>
        <w:jc w:val="both"/>
        <w:rPr>
          <w:rFonts w:ascii="Calibri" w:eastAsia="Times New Roman" w:hAnsi="Calibri" w:cs="Calibri"/>
          <w:kern w:val="3"/>
          <w:sz w:val="22"/>
          <w:szCs w:val="22"/>
          <w:lang w:eastAsia="zh-CN"/>
        </w:rPr>
      </w:pPr>
    </w:p>
    <w:p w14:paraId="0CB35EB2" w14:textId="77777777" w:rsidR="00033F93" w:rsidRDefault="00033F93" w:rsidP="00033F93">
      <w:pPr>
        <w:widowControl/>
        <w:snapToGrid w:val="0"/>
        <w:jc w:val="both"/>
        <w:rPr>
          <w:rFonts w:ascii="Calibri" w:eastAsia="Times New Roman" w:hAnsi="Calibri" w:cs="Calibri"/>
          <w:kern w:val="3"/>
          <w:sz w:val="22"/>
          <w:szCs w:val="22"/>
          <w:lang w:eastAsia="zh-CN"/>
        </w:rPr>
      </w:pPr>
      <w:r>
        <w:rPr>
          <w:rFonts w:ascii="Calibri" w:eastAsia="Times New Roman" w:hAnsi="Calibri" w:cs="Calibri"/>
          <w:kern w:val="3"/>
          <w:sz w:val="22"/>
          <w:szCs w:val="22"/>
          <w:lang w:eastAsia="zh-CN"/>
        </w:rPr>
        <w:t>4.</w:t>
      </w:r>
      <w:r w:rsidRPr="00033F93">
        <w:rPr>
          <w:rFonts w:ascii="Calibri" w:eastAsia="Times New Roman" w:hAnsi="Calibri" w:cs="Calibri"/>
          <w:kern w:val="3"/>
          <w:sz w:val="22"/>
          <w:szCs w:val="22"/>
          <w:lang w:eastAsia="zh-CN"/>
        </w:rPr>
        <w:t xml:space="preserve"> non essere destinatari di provvedimenti e sanzioni che siano causa di esclusione dalla partecipazione alle gare e comportino il divieto a contrarre con la Pubblica Amministrazione;</w:t>
      </w:r>
    </w:p>
    <w:p w14:paraId="58448AEF" w14:textId="77777777" w:rsidR="00033F93" w:rsidRPr="00033F93" w:rsidRDefault="00033F93" w:rsidP="00033F93">
      <w:pPr>
        <w:widowControl/>
        <w:snapToGrid w:val="0"/>
        <w:jc w:val="both"/>
        <w:rPr>
          <w:rFonts w:ascii="Calibri" w:eastAsia="Times New Roman" w:hAnsi="Calibri" w:cs="Calibri"/>
          <w:kern w:val="3"/>
          <w:sz w:val="22"/>
          <w:szCs w:val="22"/>
          <w:lang w:eastAsia="zh-CN"/>
        </w:rPr>
      </w:pPr>
    </w:p>
    <w:p w14:paraId="5892DC79" w14:textId="77777777" w:rsidR="00033F93" w:rsidRDefault="00033F93" w:rsidP="00033F93">
      <w:pPr>
        <w:widowControl/>
        <w:snapToGrid w:val="0"/>
        <w:jc w:val="both"/>
        <w:rPr>
          <w:rFonts w:ascii="Calibri" w:eastAsia="Times New Roman" w:hAnsi="Calibri" w:cs="Calibri"/>
          <w:kern w:val="3"/>
          <w:sz w:val="22"/>
          <w:szCs w:val="22"/>
          <w:lang w:eastAsia="zh-CN"/>
        </w:rPr>
      </w:pPr>
      <w:r>
        <w:rPr>
          <w:rFonts w:ascii="Calibri" w:eastAsia="Times New Roman" w:hAnsi="Calibri" w:cs="Calibri"/>
          <w:kern w:val="3"/>
          <w:sz w:val="22"/>
          <w:szCs w:val="22"/>
          <w:lang w:eastAsia="zh-CN"/>
        </w:rPr>
        <w:t>5.</w:t>
      </w:r>
      <w:r w:rsidRPr="00033F93">
        <w:rPr>
          <w:rFonts w:ascii="Calibri" w:eastAsia="Times New Roman" w:hAnsi="Calibri" w:cs="Calibri"/>
          <w:kern w:val="3"/>
          <w:sz w:val="22"/>
          <w:szCs w:val="22"/>
          <w:lang w:eastAsia="zh-CN"/>
        </w:rPr>
        <w:t xml:space="preserve"> non essere debitori insolventi della Pubblica Amministrazione;</w:t>
      </w:r>
    </w:p>
    <w:p w14:paraId="1520EC25" w14:textId="77777777" w:rsidR="00033F93" w:rsidRPr="00033F93" w:rsidRDefault="00033F93" w:rsidP="00033F93">
      <w:pPr>
        <w:widowControl/>
        <w:snapToGrid w:val="0"/>
        <w:jc w:val="both"/>
        <w:rPr>
          <w:rFonts w:ascii="Calibri" w:eastAsia="Times New Roman" w:hAnsi="Calibri" w:cs="Calibri"/>
          <w:kern w:val="3"/>
          <w:sz w:val="22"/>
          <w:szCs w:val="22"/>
          <w:lang w:eastAsia="zh-CN"/>
        </w:rPr>
      </w:pPr>
    </w:p>
    <w:p w14:paraId="2B100748" w14:textId="77777777" w:rsidR="00033F93" w:rsidRDefault="00033F93" w:rsidP="00033F93">
      <w:pPr>
        <w:widowControl/>
        <w:snapToGrid w:val="0"/>
        <w:jc w:val="both"/>
        <w:rPr>
          <w:rFonts w:ascii="Calibri" w:eastAsia="Times New Roman" w:hAnsi="Calibri" w:cs="Calibri"/>
          <w:kern w:val="3"/>
          <w:sz w:val="22"/>
          <w:szCs w:val="22"/>
          <w:lang w:eastAsia="zh-CN"/>
        </w:rPr>
      </w:pPr>
      <w:r>
        <w:rPr>
          <w:rFonts w:ascii="Calibri" w:eastAsia="Times New Roman" w:hAnsi="Calibri" w:cs="Calibri"/>
          <w:kern w:val="3"/>
          <w:sz w:val="22"/>
          <w:szCs w:val="22"/>
          <w:lang w:eastAsia="zh-CN"/>
        </w:rPr>
        <w:t>6.</w:t>
      </w:r>
      <w:r w:rsidRPr="00033F93">
        <w:rPr>
          <w:rFonts w:ascii="Calibri" w:eastAsia="Times New Roman" w:hAnsi="Calibri" w:cs="Calibri"/>
          <w:kern w:val="3"/>
          <w:sz w:val="22"/>
          <w:szCs w:val="22"/>
          <w:lang w:eastAsia="zh-CN"/>
        </w:rPr>
        <w:t xml:space="preserve"> essere esente dalle “cause di divieto, di decadenza o di sospensione di cui all’articolo 10 della L. 31 maggio 1965 n. 575 e ss.mm. (antimafia); la dichiarazione deve riferirsi al dichiarante ed a tutti i soggetti indicati all’articolo 2, comma 3, del D.P.R. 252/1998 e ss.mm.;</w:t>
      </w:r>
    </w:p>
    <w:p w14:paraId="20F425B5" w14:textId="77777777" w:rsidR="00033F93" w:rsidRPr="00033F93" w:rsidRDefault="00033F93" w:rsidP="00033F93">
      <w:pPr>
        <w:widowControl/>
        <w:snapToGrid w:val="0"/>
        <w:jc w:val="both"/>
        <w:rPr>
          <w:rFonts w:ascii="Calibri" w:eastAsia="Times New Roman" w:hAnsi="Calibri" w:cs="Calibri"/>
          <w:kern w:val="3"/>
          <w:sz w:val="22"/>
          <w:szCs w:val="22"/>
          <w:lang w:eastAsia="zh-CN"/>
        </w:rPr>
      </w:pPr>
    </w:p>
    <w:p w14:paraId="51574E58" w14:textId="77777777" w:rsidR="00033F93" w:rsidRPr="00033F93" w:rsidRDefault="00033F93" w:rsidP="00033F93">
      <w:pPr>
        <w:widowControl/>
        <w:snapToGrid w:val="0"/>
        <w:jc w:val="both"/>
        <w:rPr>
          <w:rFonts w:asciiTheme="minorHAnsi" w:eastAsia="Times New Roman" w:hAnsiTheme="minorHAnsi" w:cstheme="minorHAnsi"/>
          <w:kern w:val="3"/>
          <w:sz w:val="22"/>
          <w:szCs w:val="22"/>
          <w:lang w:eastAsia="zh-CN"/>
        </w:rPr>
      </w:pPr>
      <w:r>
        <w:rPr>
          <w:rFonts w:ascii="Calibri" w:eastAsia="Times New Roman" w:hAnsi="Calibri" w:cs="Calibri"/>
          <w:kern w:val="3"/>
          <w:sz w:val="22"/>
          <w:szCs w:val="22"/>
          <w:lang w:eastAsia="zh-CN"/>
        </w:rPr>
        <w:t>7.</w:t>
      </w:r>
      <w:r w:rsidRPr="00033F93">
        <w:rPr>
          <w:rFonts w:ascii="Calibri" w:eastAsia="Times New Roman" w:hAnsi="Calibri" w:cs="Calibri"/>
          <w:kern w:val="3"/>
          <w:sz w:val="22"/>
          <w:szCs w:val="22"/>
          <w:lang w:eastAsia="zh-CN"/>
        </w:rPr>
        <w:t xml:space="preserve"> non aver conferito incarichi professionali o attività lavorativa ad ex dipendenti pubblici che hanno cessato il rapporto di lavoro con l’Amministrazione aggiudicatrice da meno di tre anni e che negli ultimi tre anni di servizio abbiano esercitato poteri autoritativi o negoziali per conto di quest’ultima, ai sensi dell’articolo 53, </w:t>
      </w:r>
      <w:r w:rsidRPr="00033F93">
        <w:rPr>
          <w:rFonts w:asciiTheme="minorHAnsi" w:eastAsia="Times New Roman" w:hAnsiTheme="minorHAnsi" w:cstheme="minorHAnsi"/>
          <w:kern w:val="3"/>
          <w:sz w:val="22"/>
          <w:szCs w:val="22"/>
          <w:lang w:eastAsia="zh-CN"/>
        </w:rPr>
        <w:t>comma 16 ter, del D.Lgs. n.165/2001;</w:t>
      </w:r>
    </w:p>
    <w:p w14:paraId="1D656BA6" w14:textId="77777777" w:rsidR="00033F93" w:rsidRPr="00033F93" w:rsidRDefault="00033F93" w:rsidP="00033F93">
      <w:pPr>
        <w:widowControl/>
        <w:snapToGrid w:val="0"/>
        <w:jc w:val="both"/>
        <w:rPr>
          <w:rFonts w:asciiTheme="minorHAnsi" w:eastAsia="Times New Roman" w:hAnsiTheme="minorHAnsi" w:cstheme="minorHAnsi"/>
          <w:kern w:val="3"/>
          <w:sz w:val="22"/>
          <w:szCs w:val="22"/>
          <w:lang w:eastAsia="zh-CN"/>
        </w:rPr>
      </w:pPr>
    </w:p>
    <w:p w14:paraId="56DF8570" w14:textId="77777777" w:rsidR="00033F93" w:rsidRPr="00033F93" w:rsidRDefault="00033F93" w:rsidP="00033F93">
      <w:pPr>
        <w:pStyle w:val="Standard"/>
        <w:snapToGrid w:val="0"/>
        <w:spacing w:line="276" w:lineRule="auto"/>
        <w:jc w:val="both"/>
        <w:rPr>
          <w:rFonts w:asciiTheme="minorHAnsi" w:hAnsiTheme="minorHAnsi" w:cstheme="minorHAnsi"/>
          <w:sz w:val="22"/>
          <w:szCs w:val="22"/>
        </w:rPr>
      </w:pPr>
      <w:r w:rsidRPr="00033F93">
        <w:rPr>
          <w:rFonts w:asciiTheme="minorHAnsi" w:hAnsiTheme="minorHAnsi" w:cstheme="minorHAnsi"/>
          <w:kern w:val="3"/>
          <w:sz w:val="22"/>
          <w:szCs w:val="22"/>
          <w:lang w:eastAsia="zh-CN"/>
        </w:rPr>
        <w:t xml:space="preserve">8. </w:t>
      </w:r>
      <w:r w:rsidRPr="00033F93">
        <w:rPr>
          <w:rFonts w:asciiTheme="minorHAnsi" w:hAnsiTheme="minorHAnsi" w:cstheme="minorHAnsi"/>
          <w:sz w:val="22"/>
          <w:szCs w:val="22"/>
        </w:rPr>
        <w:t>con riferimento alle norme che disciplinano il diritto al lavoro dei disabili di cui alla legge 12 marzo 1999, n. 68 (Articolo 80, comma 5, lettera i del D.lgs 50/2016) (barrare l’opzione corretta):</w:t>
      </w:r>
    </w:p>
    <w:p w14:paraId="580EF420" w14:textId="77777777" w:rsidR="00033F93" w:rsidRPr="00033F93" w:rsidRDefault="00033F93" w:rsidP="00033F93">
      <w:pPr>
        <w:pStyle w:val="Standard"/>
        <w:numPr>
          <w:ilvl w:val="0"/>
          <w:numId w:val="7"/>
        </w:numPr>
        <w:snapToGrid w:val="0"/>
        <w:spacing w:line="276" w:lineRule="auto"/>
        <w:ind w:firstLine="0"/>
        <w:jc w:val="both"/>
        <w:rPr>
          <w:rFonts w:asciiTheme="minorHAnsi" w:hAnsiTheme="minorHAnsi" w:cstheme="minorHAnsi"/>
          <w:sz w:val="22"/>
          <w:szCs w:val="22"/>
        </w:rPr>
      </w:pPr>
      <w:r w:rsidRPr="00033F93">
        <w:rPr>
          <w:rFonts w:asciiTheme="minorHAnsi" w:hAnsiTheme="minorHAnsi" w:cstheme="minorHAnsi"/>
          <w:sz w:val="22"/>
          <w:szCs w:val="22"/>
        </w:rPr>
        <w:t>di essere in regola</w:t>
      </w:r>
    </w:p>
    <w:p w14:paraId="50B852AE" w14:textId="77777777" w:rsidR="00033F93" w:rsidRPr="00033F93" w:rsidRDefault="00033F93" w:rsidP="00033F93">
      <w:pPr>
        <w:pStyle w:val="Standard"/>
        <w:numPr>
          <w:ilvl w:val="0"/>
          <w:numId w:val="7"/>
        </w:numPr>
        <w:snapToGrid w:val="0"/>
        <w:spacing w:line="276" w:lineRule="auto"/>
        <w:ind w:firstLine="0"/>
        <w:jc w:val="both"/>
        <w:rPr>
          <w:rFonts w:asciiTheme="minorHAnsi" w:hAnsiTheme="minorHAnsi" w:cstheme="minorHAnsi"/>
          <w:sz w:val="22"/>
          <w:szCs w:val="22"/>
        </w:rPr>
      </w:pPr>
      <w:r w:rsidRPr="00033F93">
        <w:rPr>
          <w:rFonts w:asciiTheme="minorHAnsi" w:hAnsiTheme="minorHAnsi" w:cstheme="minorHAnsi"/>
          <w:sz w:val="22"/>
          <w:szCs w:val="22"/>
        </w:rPr>
        <w:t>di non essere soggetto</w:t>
      </w:r>
    </w:p>
    <w:p w14:paraId="4A48BBFF" w14:textId="77777777" w:rsidR="00033F93" w:rsidRPr="00033F93" w:rsidRDefault="00033F93" w:rsidP="00033F93">
      <w:pPr>
        <w:widowControl/>
        <w:snapToGrid w:val="0"/>
        <w:jc w:val="both"/>
        <w:rPr>
          <w:rFonts w:asciiTheme="minorHAnsi" w:eastAsia="Times New Roman" w:hAnsiTheme="minorHAnsi" w:cstheme="minorHAnsi"/>
          <w:kern w:val="3"/>
          <w:sz w:val="22"/>
          <w:szCs w:val="22"/>
          <w:lang w:eastAsia="zh-CN"/>
        </w:rPr>
      </w:pPr>
    </w:p>
    <w:p w14:paraId="6360F6DB" w14:textId="77777777" w:rsidR="00033F93" w:rsidRDefault="00033F93" w:rsidP="00033F93">
      <w:pPr>
        <w:widowControl/>
        <w:snapToGrid w:val="0"/>
        <w:jc w:val="both"/>
        <w:rPr>
          <w:rFonts w:asciiTheme="minorHAnsi" w:eastAsia="Times New Roman" w:hAnsiTheme="minorHAnsi" w:cstheme="minorHAnsi"/>
          <w:kern w:val="3"/>
          <w:sz w:val="22"/>
          <w:szCs w:val="22"/>
          <w:lang w:eastAsia="zh-CN"/>
        </w:rPr>
      </w:pPr>
      <w:r>
        <w:rPr>
          <w:rFonts w:asciiTheme="minorHAnsi" w:eastAsia="Times New Roman" w:hAnsiTheme="minorHAnsi" w:cstheme="minorHAnsi"/>
          <w:kern w:val="3"/>
          <w:sz w:val="22"/>
          <w:szCs w:val="22"/>
          <w:lang w:eastAsia="zh-CN"/>
        </w:rPr>
        <w:t>9.</w:t>
      </w:r>
      <w:r w:rsidRPr="00033F93">
        <w:rPr>
          <w:rFonts w:asciiTheme="minorHAnsi" w:eastAsia="Times New Roman" w:hAnsiTheme="minorHAnsi" w:cstheme="minorHAnsi"/>
          <w:kern w:val="3"/>
          <w:sz w:val="22"/>
          <w:szCs w:val="22"/>
          <w:lang w:eastAsia="zh-CN"/>
        </w:rPr>
        <w:t xml:space="preserve"> essere edotto degli obblighi derivanti dal codice di comportamento dei dipendenti del </w:t>
      </w:r>
      <w:r w:rsidRPr="00033F93">
        <w:rPr>
          <w:rFonts w:asciiTheme="minorHAnsi" w:eastAsia="Times New Roman" w:hAnsiTheme="minorHAnsi" w:cstheme="minorHAnsi"/>
          <w:color w:val="000000"/>
          <w:sz w:val="22"/>
          <w:szCs w:val="22"/>
        </w:rPr>
        <w:t xml:space="preserve">Comune di Castel Ivano approvato con Deliberazione della Giunta Comunale nr. 274 del 28.12.2022 </w:t>
      </w:r>
      <w:r w:rsidRPr="00033F93">
        <w:rPr>
          <w:rFonts w:asciiTheme="minorHAnsi" w:eastAsia="Times New Roman" w:hAnsiTheme="minorHAnsi" w:cstheme="minorHAnsi"/>
          <w:kern w:val="3"/>
          <w:sz w:val="22"/>
          <w:szCs w:val="22"/>
          <w:lang w:eastAsia="zh-CN"/>
        </w:rPr>
        <w:t>e di impegnarsi, in caso di aggiudicazione, ad osservare e a far osservare ai propri dipendenti e collaboratori il suddetto codice pena la risoluzione del contratto;</w:t>
      </w:r>
    </w:p>
    <w:p w14:paraId="19EB2BDE" w14:textId="77777777" w:rsidR="00033F93" w:rsidRDefault="00033F93" w:rsidP="00033F93">
      <w:pPr>
        <w:widowControl/>
        <w:snapToGrid w:val="0"/>
        <w:jc w:val="both"/>
        <w:rPr>
          <w:rFonts w:asciiTheme="minorHAnsi" w:eastAsia="Times New Roman" w:hAnsiTheme="minorHAnsi" w:cstheme="minorHAnsi"/>
          <w:kern w:val="3"/>
          <w:sz w:val="22"/>
          <w:szCs w:val="22"/>
          <w:lang w:eastAsia="zh-CN"/>
        </w:rPr>
      </w:pPr>
    </w:p>
    <w:p w14:paraId="6DFEA43C" w14:textId="77777777" w:rsidR="00033F93" w:rsidRPr="00033F93" w:rsidRDefault="00033F93" w:rsidP="00033F93">
      <w:pPr>
        <w:widowControl/>
        <w:snapToGrid w:val="0"/>
        <w:jc w:val="both"/>
        <w:rPr>
          <w:rFonts w:asciiTheme="minorHAnsi" w:eastAsia="Times New Roman" w:hAnsiTheme="minorHAnsi" w:cstheme="minorHAnsi"/>
          <w:kern w:val="3"/>
          <w:sz w:val="22"/>
          <w:szCs w:val="22"/>
          <w:lang w:eastAsia="zh-CN"/>
        </w:rPr>
      </w:pPr>
      <w:r>
        <w:rPr>
          <w:rFonts w:asciiTheme="minorHAnsi" w:eastAsia="Times New Roman" w:hAnsiTheme="minorHAnsi" w:cstheme="minorHAnsi"/>
          <w:kern w:val="3"/>
          <w:sz w:val="22"/>
          <w:szCs w:val="22"/>
          <w:lang w:eastAsia="zh-CN"/>
        </w:rPr>
        <w:t>10.</w:t>
      </w:r>
      <w:r w:rsidRPr="00033F93">
        <w:rPr>
          <w:rFonts w:asciiTheme="minorHAnsi" w:eastAsia="Times New Roman" w:hAnsiTheme="minorHAnsi" w:cstheme="minorHAnsi"/>
          <w:kern w:val="3"/>
          <w:sz w:val="22"/>
          <w:szCs w:val="22"/>
          <w:lang w:eastAsia="zh-CN"/>
        </w:rPr>
        <w:t xml:space="preserve"> aver preso visione e accettare tutte le regole dell’avviso di gara, del disciplinare tecnico – economico e dello schema del contratto di concessione;</w:t>
      </w:r>
    </w:p>
    <w:p w14:paraId="5CEF81AA" w14:textId="77777777" w:rsidR="00033F93" w:rsidRDefault="00033F93" w:rsidP="00033F93">
      <w:pPr>
        <w:widowControl/>
        <w:snapToGrid w:val="0"/>
        <w:jc w:val="both"/>
        <w:rPr>
          <w:rFonts w:asciiTheme="minorHAnsi" w:eastAsia="Times New Roman" w:hAnsiTheme="minorHAnsi" w:cstheme="minorHAnsi"/>
          <w:kern w:val="3"/>
          <w:sz w:val="22"/>
          <w:szCs w:val="22"/>
          <w:lang w:eastAsia="zh-CN"/>
        </w:rPr>
      </w:pPr>
    </w:p>
    <w:p w14:paraId="6B4E37F0" w14:textId="77777777" w:rsidR="00033F93" w:rsidRPr="00033F93" w:rsidRDefault="00033F93" w:rsidP="00033F93">
      <w:pPr>
        <w:widowControl/>
        <w:snapToGrid w:val="0"/>
        <w:jc w:val="both"/>
        <w:rPr>
          <w:rFonts w:asciiTheme="minorHAnsi" w:eastAsia="Times New Roman" w:hAnsiTheme="minorHAnsi" w:cstheme="minorHAnsi"/>
          <w:kern w:val="3"/>
          <w:sz w:val="22"/>
          <w:szCs w:val="22"/>
          <w:lang w:eastAsia="zh-CN"/>
        </w:rPr>
      </w:pPr>
      <w:r>
        <w:rPr>
          <w:rFonts w:asciiTheme="minorHAnsi" w:eastAsia="Times New Roman" w:hAnsiTheme="minorHAnsi" w:cstheme="minorHAnsi"/>
          <w:kern w:val="3"/>
          <w:sz w:val="22"/>
          <w:szCs w:val="22"/>
          <w:lang w:eastAsia="zh-CN"/>
        </w:rPr>
        <w:t>11.</w:t>
      </w:r>
      <w:r w:rsidRPr="00033F93">
        <w:rPr>
          <w:rFonts w:asciiTheme="minorHAnsi" w:eastAsia="Times New Roman" w:hAnsiTheme="minorHAnsi" w:cstheme="minorHAnsi"/>
          <w:kern w:val="3"/>
          <w:sz w:val="22"/>
          <w:szCs w:val="22"/>
          <w:lang w:eastAsia="zh-CN"/>
        </w:rPr>
        <w:t xml:space="preserve"> giudicare remunerativa l’offerta economica presentata;</w:t>
      </w:r>
    </w:p>
    <w:p w14:paraId="32C4E295" w14:textId="77777777" w:rsidR="00033F93" w:rsidRDefault="00033F93" w:rsidP="00033F93">
      <w:pPr>
        <w:widowControl/>
        <w:snapToGrid w:val="0"/>
        <w:jc w:val="both"/>
        <w:rPr>
          <w:rFonts w:asciiTheme="minorHAnsi" w:eastAsia="Times New Roman" w:hAnsiTheme="minorHAnsi" w:cstheme="minorHAnsi"/>
          <w:kern w:val="3"/>
          <w:sz w:val="22"/>
          <w:szCs w:val="22"/>
          <w:lang w:eastAsia="zh-CN"/>
        </w:rPr>
      </w:pPr>
    </w:p>
    <w:p w14:paraId="4635334A" w14:textId="77777777" w:rsidR="00033F93" w:rsidRPr="00033F93" w:rsidRDefault="00033F93" w:rsidP="00033F93">
      <w:pPr>
        <w:widowControl/>
        <w:snapToGrid w:val="0"/>
        <w:jc w:val="both"/>
        <w:rPr>
          <w:rFonts w:ascii="Calibri" w:eastAsia="Times New Roman" w:hAnsi="Calibri" w:cs="Calibri"/>
          <w:kern w:val="3"/>
          <w:sz w:val="22"/>
          <w:szCs w:val="22"/>
          <w:lang w:eastAsia="zh-CN"/>
        </w:rPr>
      </w:pPr>
      <w:r>
        <w:rPr>
          <w:rFonts w:asciiTheme="minorHAnsi" w:eastAsia="Times New Roman" w:hAnsiTheme="minorHAnsi" w:cstheme="minorHAnsi"/>
          <w:kern w:val="3"/>
          <w:sz w:val="22"/>
          <w:szCs w:val="22"/>
          <w:lang w:eastAsia="zh-CN"/>
        </w:rPr>
        <w:t>12.</w:t>
      </w:r>
      <w:r w:rsidRPr="00033F93">
        <w:rPr>
          <w:rFonts w:asciiTheme="minorHAnsi" w:eastAsia="Times New Roman" w:hAnsiTheme="minorHAnsi" w:cstheme="minorHAnsi"/>
          <w:kern w:val="3"/>
          <w:sz w:val="22"/>
          <w:szCs w:val="22"/>
          <w:lang w:eastAsia="zh-CN"/>
        </w:rPr>
        <w:t xml:space="preserve"> aver formulato l’offerta economica tenendo conto degli obblighi connessi alle disposizioni in materia di sicurezza e protezione dei lavoratori, di previdenza e di assistenza previsti dalla normativa vigente, alle</w:t>
      </w:r>
      <w:r w:rsidRPr="00033F93">
        <w:rPr>
          <w:rFonts w:ascii="Calibri" w:eastAsia="Times New Roman" w:hAnsi="Calibri" w:cs="Calibri"/>
          <w:kern w:val="3"/>
          <w:sz w:val="22"/>
          <w:szCs w:val="22"/>
          <w:lang w:eastAsia="zh-CN"/>
        </w:rPr>
        <w:t xml:space="preserve"> condizioni di lavoro nonché del costo del medesimo stabilito dal contratto collettivo di lavoro di categoria, nonché di tutti gli oneri conseguenti alla peculiare ubicazione dei beni oggetto di concessione e agli oneri economici derivanti dagli obb</w:t>
      </w:r>
      <w:r>
        <w:rPr>
          <w:rFonts w:ascii="Calibri" w:eastAsia="Times New Roman" w:hAnsi="Calibri" w:cs="Calibri"/>
          <w:kern w:val="3"/>
          <w:sz w:val="22"/>
          <w:szCs w:val="22"/>
          <w:lang w:eastAsia="zh-CN"/>
        </w:rPr>
        <w:t>lighi di contratto;</w:t>
      </w:r>
    </w:p>
    <w:p w14:paraId="01FD6A77" w14:textId="77777777" w:rsidR="00033F93" w:rsidRDefault="00033F93">
      <w:pPr>
        <w:pStyle w:val="Standard"/>
        <w:spacing w:line="276" w:lineRule="auto"/>
        <w:jc w:val="both"/>
        <w:rPr>
          <w:rFonts w:cs="Arial"/>
          <w:sz w:val="24"/>
          <w:szCs w:val="24"/>
        </w:rPr>
      </w:pPr>
    </w:p>
    <w:p w14:paraId="71E9FCC4" w14:textId="77777777" w:rsidR="006B5C64" w:rsidRPr="00033F93" w:rsidRDefault="00033F93" w:rsidP="00033F93">
      <w:pPr>
        <w:widowControl/>
        <w:snapToGrid w:val="0"/>
        <w:jc w:val="both"/>
        <w:rPr>
          <w:rFonts w:ascii="Calibri" w:eastAsia="Times New Roman" w:hAnsi="Calibri" w:cs="Calibri"/>
          <w:kern w:val="3"/>
          <w:sz w:val="22"/>
          <w:szCs w:val="22"/>
          <w:lang w:eastAsia="zh-CN"/>
        </w:rPr>
      </w:pPr>
      <w:r w:rsidRPr="00033F93">
        <w:rPr>
          <w:rFonts w:ascii="Calibri" w:eastAsia="Times New Roman" w:hAnsi="Calibri" w:cs="Calibri"/>
          <w:kern w:val="3"/>
          <w:sz w:val="22"/>
          <w:szCs w:val="22"/>
          <w:lang w:eastAsia="zh-CN"/>
        </w:rPr>
        <w:t>13</w:t>
      </w:r>
      <w:r w:rsidR="00292472" w:rsidRPr="00033F93">
        <w:rPr>
          <w:rFonts w:ascii="Calibri" w:eastAsia="Times New Roman" w:hAnsi="Calibri" w:cs="Calibri"/>
          <w:kern w:val="3"/>
          <w:sz w:val="22"/>
          <w:szCs w:val="22"/>
          <w:lang w:eastAsia="zh-CN"/>
        </w:rPr>
        <w:t>. di aver visio</w:t>
      </w:r>
      <w:r>
        <w:rPr>
          <w:rFonts w:ascii="Calibri" w:eastAsia="Times New Roman" w:hAnsi="Calibri" w:cs="Calibri"/>
          <w:kern w:val="3"/>
          <w:sz w:val="22"/>
          <w:szCs w:val="22"/>
          <w:lang w:eastAsia="zh-CN"/>
        </w:rPr>
        <w:t>nato i luoghi oggetto del bando.</w:t>
      </w:r>
    </w:p>
    <w:p w14:paraId="3892EB7C" w14:textId="77777777" w:rsidR="006B5C64" w:rsidRDefault="006B5C64" w:rsidP="008B54C1">
      <w:pPr>
        <w:pStyle w:val="Standard"/>
        <w:suppressAutoHyphens w:val="0"/>
        <w:spacing w:line="240" w:lineRule="exact"/>
        <w:rPr>
          <w:rFonts w:eastAsia="Calibri" w:cs="Arial"/>
          <w:sz w:val="24"/>
          <w:szCs w:val="24"/>
          <w:lang w:eastAsia="en-US"/>
        </w:rPr>
      </w:pPr>
    </w:p>
    <w:p w14:paraId="7760BD66" w14:textId="77777777" w:rsidR="00AE0C80" w:rsidRDefault="00AE0C80">
      <w:pPr>
        <w:pStyle w:val="Standard"/>
        <w:suppressAutoHyphens w:val="0"/>
        <w:spacing w:line="240" w:lineRule="exact"/>
        <w:rPr>
          <w:rFonts w:asciiTheme="minorHAnsi" w:eastAsia="Calibri" w:hAnsiTheme="minorHAnsi" w:cstheme="minorHAnsi"/>
          <w:sz w:val="24"/>
          <w:szCs w:val="24"/>
          <w:lang w:eastAsia="en-US"/>
        </w:rPr>
      </w:pPr>
    </w:p>
    <w:p w14:paraId="554EEB96" w14:textId="77777777" w:rsidR="00033F93" w:rsidRPr="00033F93" w:rsidRDefault="00033F93" w:rsidP="00033F93">
      <w:pPr>
        <w:widowControl/>
        <w:snapToGrid w:val="0"/>
        <w:jc w:val="both"/>
        <w:rPr>
          <w:rFonts w:ascii="Calibri" w:eastAsia="Times New Roman" w:hAnsi="Calibri" w:cs="Calibri"/>
          <w:kern w:val="3"/>
          <w:sz w:val="22"/>
          <w:szCs w:val="22"/>
          <w:lang w:eastAsia="zh-CN"/>
        </w:rPr>
      </w:pPr>
      <w:r w:rsidRPr="00033F93">
        <w:rPr>
          <w:rFonts w:ascii="Calibri" w:eastAsia="Times New Roman" w:hAnsi="Calibri" w:cs="Calibri"/>
          <w:kern w:val="3"/>
          <w:sz w:val="22"/>
          <w:szCs w:val="22"/>
          <w:lang w:eastAsia="zh-CN"/>
        </w:rPr>
        <w:t>Le dichiarazioni che precedono devono essere rese da tutti i soggetti sotto indicati:</w:t>
      </w:r>
    </w:p>
    <w:p w14:paraId="4FB0CB4F" w14:textId="77777777" w:rsidR="00033F93" w:rsidRPr="00033F93" w:rsidRDefault="00033F93" w:rsidP="00033F93">
      <w:pPr>
        <w:widowControl/>
        <w:snapToGrid w:val="0"/>
        <w:jc w:val="both"/>
        <w:rPr>
          <w:rFonts w:ascii="Calibri" w:eastAsia="Times New Roman" w:hAnsi="Calibri" w:cs="Calibri"/>
          <w:kern w:val="3"/>
          <w:sz w:val="22"/>
          <w:szCs w:val="22"/>
          <w:lang w:eastAsia="zh-CN"/>
        </w:rPr>
      </w:pPr>
      <w:r w:rsidRPr="00033F93">
        <w:rPr>
          <w:rFonts w:ascii="Calibri" w:eastAsia="Times New Roman" w:hAnsi="Calibri" w:cs="Calibri"/>
          <w:kern w:val="3"/>
          <w:sz w:val="22"/>
          <w:szCs w:val="22"/>
          <w:lang w:eastAsia="zh-CN"/>
        </w:rPr>
        <w:t>- titolare se trattasi di impresa agricola individuale;</w:t>
      </w:r>
    </w:p>
    <w:p w14:paraId="4C746C2B" w14:textId="77777777" w:rsidR="00033F93" w:rsidRPr="00033F93" w:rsidRDefault="00033F93" w:rsidP="00033F93">
      <w:pPr>
        <w:widowControl/>
        <w:snapToGrid w:val="0"/>
        <w:jc w:val="both"/>
        <w:rPr>
          <w:rFonts w:ascii="Calibri" w:eastAsia="Times New Roman" w:hAnsi="Calibri" w:cs="Calibri"/>
          <w:kern w:val="3"/>
          <w:sz w:val="22"/>
          <w:szCs w:val="22"/>
          <w:lang w:eastAsia="zh-CN"/>
        </w:rPr>
      </w:pPr>
      <w:r w:rsidRPr="00033F93">
        <w:rPr>
          <w:rFonts w:ascii="Calibri" w:eastAsia="Times New Roman" w:hAnsi="Calibri" w:cs="Calibri"/>
          <w:kern w:val="3"/>
          <w:sz w:val="22"/>
          <w:szCs w:val="22"/>
          <w:lang w:eastAsia="zh-CN"/>
        </w:rPr>
        <w:t>- ciascuno dei soci se trattasi di società in nome collettivo;</w:t>
      </w:r>
    </w:p>
    <w:p w14:paraId="296678A0" w14:textId="77777777" w:rsidR="00033F93" w:rsidRPr="00033F93" w:rsidRDefault="00033F93" w:rsidP="00033F93">
      <w:pPr>
        <w:widowControl/>
        <w:snapToGrid w:val="0"/>
        <w:jc w:val="both"/>
        <w:rPr>
          <w:rFonts w:ascii="Calibri" w:eastAsia="Times New Roman" w:hAnsi="Calibri" w:cs="Calibri"/>
          <w:kern w:val="3"/>
          <w:sz w:val="22"/>
          <w:szCs w:val="22"/>
          <w:lang w:eastAsia="zh-CN"/>
        </w:rPr>
      </w:pPr>
      <w:r w:rsidRPr="00033F93">
        <w:rPr>
          <w:rFonts w:ascii="Calibri" w:eastAsia="Times New Roman" w:hAnsi="Calibri" w:cs="Calibri"/>
          <w:kern w:val="3"/>
          <w:sz w:val="22"/>
          <w:szCs w:val="22"/>
          <w:lang w:eastAsia="zh-CN"/>
        </w:rPr>
        <w:t>- soci accomandatari se trattasi di società in accomandita semplice;</w:t>
      </w:r>
    </w:p>
    <w:p w14:paraId="5B2E6525" w14:textId="77777777" w:rsidR="00033F93" w:rsidRPr="00033F93" w:rsidRDefault="00033F93" w:rsidP="00033F93">
      <w:pPr>
        <w:widowControl/>
        <w:snapToGrid w:val="0"/>
        <w:jc w:val="both"/>
        <w:rPr>
          <w:rFonts w:ascii="Calibri" w:eastAsia="Times New Roman" w:hAnsi="Calibri" w:cs="Calibri"/>
          <w:kern w:val="3"/>
          <w:sz w:val="22"/>
          <w:szCs w:val="22"/>
          <w:lang w:eastAsia="zh-CN"/>
        </w:rPr>
      </w:pPr>
      <w:r w:rsidRPr="00033F93">
        <w:rPr>
          <w:rFonts w:ascii="Calibri" w:eastAsia="Times New Roman" w:hAnsi="Calibri" w:cs="Calibri"/>
          <w:kern w:val="3"/>
          <w:sz w:val="22"/>
          <w:szCs w:val="22"/>
          <w:lang w:eastAsia="zh-CN"/>
        </w:rPr>
        <w:t>- gli amministratori muniti del potere di rappresentanza se trattasi di società di capitali;</w:t>
      </w:r>
    </w:p>
    <w:p w14:paraId="1DEB202C" w14:textId="77777777" w:rsidR="00033F93" w:rsidRPr="00033F93" w:rsidRDefault="00033F93" w:rsidP="00033F93">
      <w:pPr>
        <w:widowControl/>
        <w:snapToGrid w:val="0"/>
        <w:jc w:val="both"/>
        <w:rPr>
          <w:rFonts w:ascii="Calibri" w:eastAsia="Times New Roman" w:hAnsi="Calibri" w:cs="Calibri"/>
          <w:kern w:val="3"/>
          <w:sz w:val="22"/>
          <w:szCs w:val="22"/>
          <w:lang w:eastAsia="zh-CN"/>
        </w:rPr>
      </w:pPr>
      <w:r w:rsidRPr="00033F93">
        <w:rPr>
          <w:rFonts w:ascii="Calibri" w:eastAsia="Times New Roman" w:hAnsi="Calibri" w:cs="Calibri"/>
          <w:kern w:val="3"/>
          <w:sz w:val="22"/>
          <w:szCs w:val="22"/>
          <w:lang w:eastAsia="zh-CN"/>
        </w:rPr>
        <w:t>- i procuratori che rappresentino nell’impresa nella procedura d’incanto, in tutti i casi precedenti</w:t>
      </w:r>
    </w:p>
    <w:p w14:paraId="603E08C1" w14:textId="77777777" w:rsidR="00033F93" w:rsidRPr="00033F93" w:rsidRDefault="00033F93" w:rsidP="00033F93">
      <w:pPr>
        <w:widowControl/>
        <w:snapToGrid w:val="0"/>
        <w:jc w:val="both"/>
        <w:rPr>
          <w:rFonts w:ascii="Calibri" w:eastAsia="Times New Roman" w:hAnsi="Calibri" w:cs="Calibri"/>
          <w:kern w:val="3"/>
          <w:sz w:val="22"/>
          <w:szCs w:val="22"/>
          <w:lang w:eastAsia="zh-CN"/>
        </w:rPr>
      </w:pPr>
      <w:r w:rsidRPr="00033F93">
        <w:rPr>
          <w:rFonts w:ascii="Calibri" w:eastAsia="Times New Roman" w:hAnsi="Calibri" w:cs="Calibri"/>
          <w:kern w:val="3"/>
          <w:sz w:val="22"/>
          <w:szCs w:val="22"/>
          <w:lang w:eastAsia="zh-CN"/>
        </w:rPr>
        <w:t>- il direttore tecnico dell’impresa</w:t>
      </w:r>
    </w:p>
    <w:p w14:paraId="46E2CCF9" w14:textId="77777777" w:rsidR="00033F93" w:rsidRDefault="00033F93">
      <w:pPr>
        <w:pStyle w:val="Standard"/>
        <w:suppressAutoHyphens w:val="0"/>
        <w:spacing w:line="240" w:lineRule="exact"/>
        <w:rPr>
          <w:rFonts w:asciiTheme="minorHAnsi" w:eastAsia="Calibri" w:hAnsiTheme="minorHAnsi" w:cstheme="minorHAnsi"/>
          <w:sz w:val="24"/>
          <w:szCs w:val="24"/>
          <w:lang w:eastAsia="en-US"/>
        </w:rPr>
      </w:pPr>
    </w:p>
    <w:p w14:paraId="05DE45C7" w14:textId="77777777" w:rsidR="00033F93" w:rsidRDefault="00033F93">
      <w:pPr>
        <w:pStyle w:val="Standard"/>
        <w:suppressAutoHyphens w:val="0"/>
        <w:spacing w:line="240" w:lineRule="exact"/>
        <w:rPr>
          <w:rFonts w:asciiTheme="minorHAnsi" w:eastAsia="Calibri" w:hAnsiTheme="minorHAnsi" w:cstheme="minorHAnsi"/>
          <w:sz w:val="24"/>
          <w:szCs w:val="24"/>
          <w:lang w:eastAsia="en-US"/>
        </w:rPr>
      </w:pPr>
    </w:p>
    <w:p w14:paraId="3B278430" w14:textId="77777777" w:rsidR="00033F93" w:rsidRPr="00033F93" w:rsidRDefault="00033F93">
      <w:pPr>
        <w:pStyle w:val="Standard"/>
        <w:suppressAutoHyphens w:val="0"/>
        <w:spacing w:line="240" w:lineRule="exact"/>
        <w:rPr>
          <w:rFonts w:asciiTheme="minorHAnsi" w:eastAsia="Calibri" w:hAnsiTheme="minorHAnsi" w:cstheme="minorHAnsi"/>
          <w:sz w:val="24"/>
          <w:szCs w:val="24"/>
          <w:lang w:eastAsia="en-US"/>
        </w:rPr>
      </w:pPr>
    </w:p>
    <w:p w14:paraId="7606F54F" w14:textId="77777777" w:rsidR="006B5C64" w:rsidRPr="00033F93" w:rsidRDefault="00292472" w:rsidP="00AE0C80">
      <w:pPr>
        <w:pStyle w:val="Paragrafoelenco"/>
        <w:numPr>
          <w:ilvl w:val="0"/>
          <w:numId w:val="8"/>
        </w:numPr>
        <w:suppressAutoHyphens w:val="0"/>
        <w:spacing w:line="240" w:lineRule="exact"/>
        <w:ind w:left="0"/>
        <w:jc w:val="both"/>
        <w:rPr>
          <w:rFonts w:asciiTheme="minorHAnsi" w:hAnsiTheme="minorHAnsi" w:cstheme="minorHAnsi"/>
        </w:rPr>
      </w:pPr>
      <w:r w:rsidRPr="00033F93">
        <w:rPr>
          <w:rFonts w:asciiTheme="minorHAnsi" w:eastAsia="Calibri" w:hAnsiTheme="minorHAnsi" w:cstheme="minorHAnsi"/>
          <w:sz w:val="24"/>
          <w:szCs w:val="24"/>
          <w:lang w:eastAsia="en-US"/>
        </w:rPr>
        <w:t>Autorizza inoltre che tutte le comunicazioni della presente procedura avvengano a mezzo posta elettronica certificata, indicando di seguito l’indirizzo al quale verranno effettuate le comunicazioni:</w:t>
      </w:r>
    </w:p>
    <w:p w14:paraId="03FDC9AB" w14:textId="77777777" w:rsidR="006B5C64" w:rsidRPr="00033F93" w:rsidRDefault="006B5C64">
      <w:pPr>
        <w:pStyle w:val="Paragrafoelenco"/>
        <w:suppressAutoHyphens w:val="0"/>
        <w:spacing w:line="240" w:lineRule="exact"/>
        <w:ind w:left="284" w:hanging="284"/>
        <w:jc w:val="both"/>
        <w:rPr>
          <w:rFonts w:asciiTheme="minorHAnsi" w:eastAsia="Calibri" w:hAnsiTheme="minorHAnsi" w:cstheme="minorHAnsi"/>
          <w:sz w:val="24"/>
          <w:szCs w:val="24"/>
          <w:lang w:eastAsia="en-US"/>
        </w:rPr>
      </w:pPr>
    </w:p>
    <w:p w14:paraId="3A2E633D" w14:textId="77777777" w:rsidR="006B5C64" w:rsidRPr="00033F93" w:rsidRDefault="006B5C64">
      <w:pPr>
        <w:pStyle w:val="Paragrafoelenco"/>
        <w:suppressAutoHyphens w:val="0"/>
        <w:spacing w:line="240" w:lineRule="exact"/>
        <w:ind w:left="284" w:hanging="284"/>
        <w:jc w:val="both"/>
        <w:rPr>
          <w:rFonts w:asciiTheme="minorHAnsi" w:eastAsia="Calibri" w:hAnsiTheme="minorHAnsi" w:cstheme="minorHAnsi"/>
          <w:sz w:val="24"/>
          <w:szCs w:val="24"/>
          <w:lang w:eastAsia="en-US"/>
        </w:rPr>
      </w:pPr>
    </w:p>
    <w:p w14:paraId="20A1E4E4" w14:textId="77777777" w:rsidR="006B5C64" w:rsidRPr="00033F93" w:rsidRDefault="00292472">
      <w:pPr>
        <w:pStyle w:val="Paragrafoelenco"/>
        <w:suppressAutoHyphens w:val="0"/>
        <w:spacing w:line="240" w:lineRule="exact"/>
        <w:ind w:left="284" w:hanging="284"/>
        <w:jc w:val="both"/>
        <w:rPr>
          <w:rFonts w:asciiTheme="minorHAnsi" w:hAnsiTheme="minorHAnsi" w:cstheme="minorHAnsi"/>
        </w:rPr>
      </w:pPr>
      <w:r w:rsidRPr="00033F93">
        <w:rPr>
          <w:rFonts w:asciiTheme="minorHAnsi" w:eastAsia="Calibri" w:hAnsiTheme="minorHAnsi" w:cstheme="minorHAnsi"/>
          <w:sz w:val="24"/>
          <w:szCs w:val="24"/>
          <w:lang w:eastAsia="en-US"/>
        </w:rPr>
        <w:t>posta elettronica certificata (pec) _____________________________________</w:t>
      </w:r>
    </w:p>
    <w:p w14:paraId="7DD6CE79" w14:textId="77777777" w:rsidR="006B5C64" w:rsidRPr="00033F93" w:rsidRDefault="006B5C64">
      <w:pPr>
        <w:pStyle w:val="Paragrafoelenco"/>
        <w:suppressAutoHyphens w:val="0"/>
        <w:spacing w:line="240" w:lineRule="exact"/>
        <w:ind w:left="284" w:hanging="284"/>
        <w:jc w:val="both"/>
        <w:rPr>
          <w:rFonts w:asciiTheme="minorHAnsi" w:eastAsia="Calibri" w:hAnsiTheme="minorHAnsi" w:cstheme="minorHAnsi"/>
          <w:sz w:val="22"/>
          <w:szCs w:val="22"/>
          <w:lang w:eastAsia="en-US"/>
        </w:rPr>
      </w:pPr>
    </w:p>
    <w:p w14:paraId="34BBFB62" w14:textId="77777777" w:rsidR="006B5C64" w:rsidRPr="00033F93" w:rsidRDefault="006B5C64">
      <w:pPr>
        <w:pStyle w:val="Paragrafoelenco"/>
        <w:suppressAutoHyphens w:val="0"/>
        <w:spacing w:line="240" w:lineRule="exact"/>
        <w:ind w:left="284" w:hanging="284"/>
        <w:jc w:val="both"/>
        <w:rPr>
          <w:rFonts w:asciiTheme="minorHAnsi" w:eastAsia="Calibri" w:hAnsiTheme="minorHAnsi" w:cstheme="minorHAnsi"/>
          <w:sz w:val="22"/>
          <w:szCs w:val="22"/>
          <w:lang w:eastAsia="en-US"/>
        </w:rPr>
      </w:pPr>
    </w:p>
    <w:p w14:paraId="2AA7A928" w14:textId="77777777" w:rsidR="006B5C64" w:rsidRPr="00033F93" w:rsidRDefault="006B5C64">
      <w:pPr>
        <w:pStyle w:val="Paragrafoelenco"/>
        <w:suppressAutoHyphens w:val="0"/>
        <w:spacing w:line="240" w:lineRule="exact"/>
        <w:ind w:left="284" w:hanging="284"/>
        <w:jc w:val="both"/>
        <w:rPr>
          <w:rFonts w:asciiTheme="minorHAnsi" w:eastAsia="Calibri" w:hAnsiTheme="minorHAnsi" w:cstheme="minorHAnsi"/>
          <w:sz w:val="22"/>
          <w:szCs w:val="22"/>
          <w:lang w:eastAsia="en-US"/>
        </w:rPr>
      </w:pPr>
    </w:p>
    <w:p w14:paraId="7D11331A" w14:textId="77777777" w:rsidR="006B5C64" w:rsidRPr="00033F93" w:rsidRDefault="00292472">
      <w:pPr>
        <w:pStyle w:val="Standard"/>
        <w:suppressAutoHyphens w:val="0"/>
        <w:spacing w:line="240" w:lineRule="exact"/>
        <w:rPr>
          <w:rFonts w:asciiTheme="minorHAnsi" w:hAnsiTheme="minorHAnsi" w:cstheme="minorHAnsi"/>
          <w:sz w:val="22"/>
          <w:szCs w:val="22"/>
        </w:rPr>
      </w:pPr>
      <w:proofErr w:type="gramStart"/>
      <w:r w:rsidRPr="00033F93">
        <w:rPr>
          <w:rFonts w:asciiTheme="minorHAnsi" w:eastAsia="Calibri" w:hAnsiTheme="minorHAnsi" w:cstheme="minorHAnsi"/>
          <w:sz w:val="22"/>
          <w:szCs w:val="22"/>
          <w:lang w:eastAsia="en-US"/>
        </w:rPr>
        <w:t>Data,_</w:t>
      </w:r>
      <w:proofErr w:type="gramEnd"/>
      <w:r w:rsidRPr="00033F93">
        <w:rPr>
          <w:rFonts w:asciiTheme="minorHAnsi" w:eastAsia="Calibri" w:hAnsiTheme="minorHAnsi" w:cstheme="minorHAnsi"/>
          <w:sz w:val="22"/>
          <w:szCs w:val="22"/>
          <w:lang w:eastAsia="en-US"/>
        </w:rPr>
        <w:t>____________</w:t>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t>FIRMA</w:t>
      </w:r>
    </w:p>
    <w:p w14:paraId="17E268E7" w14:textId="77777777" w:rsidR="006B5C64" w:rsidRPr="00033F93" w:rsidRDefault="006B5C64">
      <w:pPr>
        <w:pStyle w:val="Standard"/>
        <w:suppressAutoHyphens w:val="0"/>
        <w:spacing w:line="240" w:lineRule="exact"/>
        <w:ind w:left="4956" w:firstLine="708"/>
        <w:rPr>
          <w:rFonts w:asciiTheme="minorHAnsi" w:eastAsia="Calibri" w:hAnsiTheme="minorHAnsi" w:cstheme="minorHAnsi"/>
          <w:sz w:val="22"/>
          <w:szCs w:val="22"/>
          <w:lang w:eastAsia="en-US"/>
        </w:rPr>
      </w:pPr>
    </w:p>
    <w:p w14:paraId="63DF3484" w14:textId="77777777" w:rsidR="006B5C64" w:rsidRPr="00033F93" w:rsidRDefault="00292472">
      <w:pPr>
        <w:pStyle w:val="Standard"/>
        <w:suppressAutoHyphens w:val="0"/>
        <w:spacing w:line="240" w:lineRule="exact"/>
        <w:ind w:left="4956" w:firstLine="708"/>
        <w:rPr>
          <w:rFonts w:asciiTheme="minorHAnsi" w:hAnsiTheme="minorHAnsi" w:cstheme="minorHAnsi"/>
          <w:sz w:val="22"/>
          <w:szCs w:val="22"/>
        </w:rPr>
      </w:pPr>
      <w:r w:rsidRPr="00033F93">
        <w:rPr>
          <w:rFonts w:asciiTheme="minorHAnsi" w:eastAsia="Calibri" w:hAnsiTheme="minorHAnsi" w:cstheme="minorHAnsi"/>
          <w:sz w:val="22"/>
          <w:szCs w:val="22"/>
          <w:lang w:eastAsia="en-US"/>
        </w:rPr>
        <w:t>_______________________________</w:t>
      </w:r>
    </w:p>
    <w:p w14:paraId="04EE9A8D" w14:textId="77777777" w:rsidR="006B5C64" w:rsidRPr="00033F93" w:rsidRDefault="006B5C64">
      <w:pPr>
        <w:pStyle w:val="Standard"/>
        <w:suppressAutoHyphens w:val="0"/>
        <w:spacing w:line="240" w:lineRule="exact"/>
        <w:rPr>
          <w:rFonts w:asciiTheme="minorHAnsi" w:eastAsia="Calibri" w:hAnsiTheme="minorHAnsi" w:cstheme="minorHAnsi"/>
          <w:sz w:val="22"/>
          <w:szCs w:val="22"/>
          <w:lang w:eastAsia="en-US"/>
        </w:rPr>
      </w:pPr>
    </w:p>
    <w:p w14:paraId="50ABCA98" w14:textId="77777777" w:rsidR="006B5C64" w:rsidRPr="00033F93" w:rsidRDefault="006B5C64">
      <w:pPr>
        <w:pStyle w:val="Standard"/>
        <w:suppressAutoHyphens w:val="0"/>
        <w:spacing w:line="240" w:lineRule="exact"/>
        <w:rPr>
          <w:rFonts w:asciiTheme="minorHAnsi" w:eastAsia="Calibri" w:hAnsiTheme="minorHAnsi" w:cstheme="minorHAnsi"/>
          <w:sz w:val="22"/>
          <w:szCs w:val="22"/>
          <w:lang w:eastAsia="en-US"/>
        </w:rPr>
      </w:pPr>
    </w:p>
    <w:p w14:paraId="69880BF9" w14:textId="77777777" w:rsidR="006B5C64" w:rsidRPr="00033F93" w:rsidRDefault="006B5C64">
      <w:pPr>
        <w:pStyle w:val="Standard"/>
        <w:suppressAutoHyphens w:val="0"/>
        <w:spacing w:line="240" w:lineRule="exact"/>
        <w:rPr>
          <w:rFonts w:asciiTheme="minorHAnsi" w:eastAsia="Calibri" w:hAnsiTheme="minorHAnsi" w:cstheme="minorHAnsi"/>
          <w:sz w:val="22"/>
          <w:szCs w:val="22"/>
          <w:lang w:eastAsia="en-US"/>
        </w:rPr>
      </w:pPr>
    </w:p>
    <w:p w14:paraId="234038BC" w14:textId="77777777" w:rsidR="006B5C64" w:rsidRPr="00033F93" w:rsidRDefault="00292472">
      <w:pPr>
        <w:pStyle w:val="Standard"/>
        <w:suppressAutoHyphens w:val="0"/>
        <w:spacing w:line="240" w:lineRule="exact"/>
        <w:rPr>
          <w:rFonts w:asciiTheme="minorHAnsi" w:hAnsiTheme="minorHAnsi" w:cstheme="minorHAnsi"/>
          <w:sz w:val="22"/>
          <w:szCs w:val="22"/>
        </w:rPr>
      </w:pPr>
      <w:r w:rsidRPr="00033F93">
        <w:rPr>
          <w:rFonts w:asciiTheme="minorHAnsi" w:eastAsia="Calibri" w:hAnsiTheme="minorHAnsi" w:cstheme="minorHAnsi"/>
          <w:b/>
          <w:sz w:val="22"/>
          <w:szCs w:val="22"/>
          <w:u w:val="single"/>
          <w:lang w:eastAsia="en-US"/>
        </w:rPr>
        <w:t>Allegati:</w:t>
      </w:r>
    </w:p>
    <w:p w14:paraId="71CD3FA3" w14:textId="77777777" w:rsidR="006B5C64" w:rsidRPr="00033F93" w:rsidRDefault="006B5C64" w:rsidP="006139B3">
      <w:pPr>
        <w:pStyle w:val="Standard"/>
        <w:suppressAutoHyphens w:val="0"/>
        <w:spacing w:line="240" w:lineRule="exact"/>
        <w:jc w:val="both"/>
        <w:rPr>
          <w:rFonts w:asciiTheme="minorHAnsi" w:eastAsia="Calibri" w:hAnsiTheme="minorHAnsi" w:cstheme="minorHAnsi"/>
          <w:b/>
          <w:sz w:val="22"/>
          <w:szCs w:val="22"/>
          <w:u w:val="single"/>
          <w:lang w:eastAsia="en-US"/>
        </w:rPr>
      </w:pPr>
    </w:p>
    <w:p w14:paraId="6A0F4B05" w14:textId="77777777" w:rsidR="006B5C64" w:rsidRPr="00033F93" w:rsidRDefault="00292472" w:rsidP="006139B3">
      <w:pPr>
        <w:pStyle w:val="Standard"/>
        <w:numPr>
          <w:ilvl w:val="0"/>
          <w:numId w:val="9"/>
        </w:numPr>
        <w:suppressAutoHyphens w:val="0"/>
        <w:spacing w:line="276" w:lineRule="auto"/>
        <w:ind w:left="397" w:hanging="397"/>
        <w:jc w:val="both"/>
        <w:rPr>
          <w:rFonts w:asciiTheme="minorHAnsi" w:hAnsiTheme="minorHAnsi" w:cstheme="minorHAnsi"/>
          <w:sz w:val="22"/>
          <w:szCs w:val="22"/>
        </w:rPr>
      </w:pPr>
      <w:r w:rsidRPr="00033F93">
        <w:rPr>
          <w:rFonts w:asciiTheme="minorHAnsi" w:eastAsia="Calibri" w:hAnsiTheme="minorHAnsi" w:cstheme="minorHAnsi"/>
          <w:sz w:val="22"/>
          <w:szCs w:val="22"/>
          <w:lang w:eastAsia="en-US"/>
        </w:rPr>
        <w:t>copia fotostatica del documento di identità del sottoscrittore in corso di validità</w:t>
      </w:r>
    </w:p>
    <w:p w14:paraId="67BDF3ED" w14:textId="77777777" w:rsidR="006B5C64" w:rsidRPr="00033F93" w:rsidRDefault="00292472" w:rsidP="006139B3">
      <w:pPr>
        <w:pStyle w:val="Standard"/>
        <w:numPr>
          <w:ilvl w:val="0"/>
          <w:numId w:val="4"/>
        </w:numPr>
        <w:tabs>
          <w:tab w:val="left" w:pos="683"/>
        </w:tabs>
        <w:suppressAutoHyphens w:val="0"/>
        <w:spacing w:line="276" w:lineRule="auto"/>
        <w:ind w:left="340" w:hanging="340"/>
        <w:jc w:val="both"/>
        <w:rPr>
          <w:rFonts w:asciiTheme="minorHAnsi" w:hAnsiTheme="minorHAnsi" w:cstheme="minorHAnsi"/>
          <w:sz w:val="22"/>
          <w:szCs w:val="22"/>
        </w:rPr>
      </w:pPr>
      <w:r w:rsidRPr="00033F93">
        <w:rPr>
          <w:rFonts w:asciiTheme="minorHAnsi" w:eastAsia="Calibri" w:hAnsiTheme="minorHAnsi" w:cstheme="minorHAnsi"/>
          <w:color w:val="000000"/>
          <w:sz w:val="22"/>
          <w:szCs w:val="22"/>
          <w:lang w:eastAsia="en-US"/>
        </w:rPr>
        <w:t xml:space="preserve">copia del "Registro di Stalla", rilasciato dall'azienda sanitaria del luogo in cui ha sede l'impresa stessa non prima del </w:t>
      </w:r>
      <w:r w:rsidR="00033F93" w:rsidRPr="00033F93">
        <w:rPr>
          <w:rFonts w:asciiTheme="minorHAnsi" w:eastAsia="Calibri" w:hAnsiTheme="minorHAnsi" w:cstheme="minorHAnsi"/>
          <w:color w:val="000000"/>
          <w:sz w:val="22"/>
          <w:szCs w:val="22"/>
          <w:lang w:eastAsia="en-US"/>
        </w:rPr>
        <w:t>____________</w:t>
      </w:r>
      <w:r w:rsidRPr="00033F93">
        <w:rPr>
          <w:rFonts w:asciiTheme="minorHAnsi" w:eastAsia="Calibri" w:hAnsiTheme="minorHAnsi" w:cstheme="minorHAnsi"/>
          <w:color w:val="000000"/>
          <w:sz w:val="22"/>
          <w:szCs w:val="22"/>
          <w:lang w:eastAsia="en-US"/>
        </w:rPr>
        <w:t>;</w:t>
      </w:r>
    </w:p>
    <w:p w14:paraId="7D43C7A0" w14:textId="77777777" w:rsidR="006B5C64" w:rsidRPr="006139B3" w:rsidRDefault="00292472" w:rsidP="006139B3">
      <w:pPr>
        <w:pStyle w:val="Standard"/>
        <w:numPr>
          <w:ilvl w:val="0"/>
          <w:numId w:val="4"/>
        </w:numPr>
        <w:suppressAutoHyphens w:val="0"/>
        <w:spacing w:line="276" w:lineRule="auto"/>
        <w:ind w:left="340" w:hanging="340"/>
        <w:jc w:val="both"/>
        <w:rPr>
          <w:rFonts w:asciiTheme="minorHAnsi" w:hAnsiTheme="minorHAnsi" w:cstheme="minorHAnsi"/>
          <w:b/>
          <w:sz w:val="22"/>
          <w:szCs w:val="22"/>
        </w:rPr>
      </w:pPr>
      <w:r w:rsidRPr="006139B3">
        <w:rPr>
          <w:rFonts w:asciiTheme="minorHAnsi" w:eastAsia="Calibri" w:hAnsiTheme="minorHAnsi" w:cstheme="minorHAnsi"/>
          <w:b/>
          <w:sz w:val="22"/>
          <w:szCs w:val="22"/>
          <w:lang w:eastAsia="en-US"/>
        </w:rPr>
        <w:t>copia del Disciplinare tecnico-economico firmata dall’offerente in segno di accettazione del contenuto;</w:t>
      </w:r>
    </w:p>
    <w:p w14:paraId="2C4E40FC" w14:textId="77777777" w:rsidR="006B5C64" w:rsidRPr="00033F93" w:rsidRDefault="006B5C64" w:rsidP="006139B3">
      <w:pPr>
        <w:pStyle w:val="Standard"/>
        <w:suppressAutoHyphens w:val="0"/>
        <w:spacing w:line="240" w:lineRule="exact"/>
        <w:jc w:val="both"/>
        <w:rPr>
          <w:rFonts w:asciiTheme="minorHAnsi" w:eastAsia="Calibri" w:hAnsiTheme="minorHAnsi" w:cstheme="minorHAnsi"/>
          <w:sz w:val="22"/>
          <w:szCs w:val="22"/>
          <w:lang w:eastAsia="en-US"/>
        </w:rPr>
      </w:pPr>
    </w:p>
    <w:p w14:paraId="511FC0C3" w14:textId="77777777" w:rsidR="006B5C64" w:rsidRPr="00033F93" w:rsidRDefault="006B5C64">
      <w:pPr>
        <w:pStyle w:val="Standard"/>
        <w:suppressAutoHyphens w:val="0"/>
        <w:spacing w:line="240" w:lineRule="exact"/>
        <w:rPr>
          <w:rFonts w:asciiTheme="minorHAnsi" w:eastAsia="Calibri" w:hAnsiTheme="minorHAnsi" w:cstheme="minorHAnsi"/>
          <w:sz w:val="22"/>
          <w:szCs w:val="22"/>
          <w:lang w:eastAsia="en-US"/>
        </w:rPr>
      </w:pPr>
    </w:p>
    <w:p w14:paraId="4A32E20A" w14:textId="77777777" w:rsidR="006B5C64" w:rsidRDefault="006B5C64">
      <w:pPr>
        <w:pStyle w:val="Standard"/>
        <w:jc w:val="both"/>
        <w:rPr>
          <w:color w:val="000000"/>
        </w:rPr>
      </w:pPr>
    </w:p>
    <w:p w14:paraId="1D167460" w14:textId="77777777" w:rsidR="006B5C64" w:rsidRDefault="006B5C64">
      <w:pPr>
        <w:pStyle w:val="Paragrafoelenco"/>
        <w:numPr>
          <w:ilvl w:val="0"/>
          <w:numId w:val="10"/>
        </w:numPr>
        <w:ind w:left="284" w:hanging="284"/>
        <w:jc w:val="both"/>
      </w:pPr>
    </w:p>
    <w:p w14:paraId="017B3915" w14:textId="77777777" w:rsidR="006B5C64" w:rsidRDefault="006B5C64">
      <w:pPr>
        <w:pStyle w:val="Paragrafoelenco"/>
        <w:numPr>
          <w:ilvl w:val="0"/>
          <w:numId w:val="2"/>
        </w:numPr>
        <w:ind w:left="284" w:hanging="284"/>
        <w:jc w:val="both"/>
      </w:pPr>
    </w:p>
    <w:p w14:paraId="6F498290" w14:textId="77777777" w:rsidR="006B5C64" w:rsidRDefault="006B5C64">
      <w:pPr>
        <w:pStyle w:val="Paragrafoelenco"/>
        <w:numPr>
          <w:ilvl w:val="0"/>
          <w:numId w:val="5"/>
        </w:numPr>
        <w:ind w:left="284" w:hanging="284"/>
        <w:jc w:val="both"/>
        <w:rPr>
          <w:b/>
          <w:i/>
          <w:u w:val="single"/>
        </w:rPr>
      </w:pPr>
    </w:p>
    <w:p w14:paraId="7222C765" w14:textId="77777777" w:rsidR="006B5C64" w:rsidRDefault="006B5C64">
      <w:pPr>
        <w:pStyle w:val="Paragrafoelenco"/>
        <w:numPr>
          <w:ilvl w:val="0"/>
          <w:numId w:val="5"/>
        </w:numPr>
        <w:ind w:left="284" w:hanging="284"/>
        <w:jc w:val="both"/>
      </w:pPr>
    </w:p>
    <w:p w14:paraId="3B486773" w14:textId="77777777" w:rsidR="006B5C64" w:rsidRDefault="006B5C64">
      <w:pPr>
        <w:pStyle w:val="Standard"/>
        <w:suppressAutoHyphens w:val="0"/>
        <w:spacing w:line="240" w:lineRule="exact"/>
        <w:jc w:val="both"/>
      </w:pPr>
    </w:p>
    <w:sectPr w:rsidR="006B5C64">
      <w:footerReference w:type="default" r:id="rId7"/>
      <w:pgSz w:w="11906" w:h="16838"/>
      <w:pgMar w:top="851"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6893B" w14:textId="77777777" w:rsidR="00D85DCC" w:rsidRDefault="00292472">
      <w:r>
        <w:separator/>
      </w:r>
    </w:p>
  </w:endnote>
  <w:endnote w:type="continuationSeparator" w:id="0">
    <w:p w14:paraId="5EC893C1" w14:textId="77777777" w:rsidR="00D85DCC" w:rsidRDefault="00292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OpenSymbol">
    <w:panose1 w:val="05010000000000000000"/>
    <w:charset w:val="02"/>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26273" w14:textId="77777777" w:rsidR="00E403B4" w:rsidRDefault="00292472">
    <w:pPr>
      <w:pStyle w:val="Pidipagina"/>
      <w:jc w:val="center"/>
    </w:pPr>
    <w:r>
      <w:rPr>
        <w:rFonts w:ascii="Arial" w:hAnsi="Arial" w:cs="Arial"/>
        <w:sz w:val="18"/>
        <w:szCs w:val="18"/>
      </w:rPr>
      <w:t xml:space="preserve">Pagina </w:t>
    </w:r>
    <w:r>
      <w:rPr>
        <w:rFonts w:cs="Arial"/>
        <w:sz w:val="18"/>
        <w:szCs w:val="18"/>
      </w:rPr>
      <w:fldChar w:fldCharType="begin"/>
    </w:r>
    <w:r>
      <w:rPr>
        <w:rFonts w:cs="Arial"/>
        <w:sz w:val="18"/>
        <w:szCs w:val="18"/>
      </w:rPr>
      <w:instrText xml:space="preserve"> PAGE </w:instrText>
    </w:r>
    <w:r>
      <w:rPr>
        <w:rFonts w:cs="Arial"/>
        <w:sz w:val="18"/>
        <w:szCs w:val="18"/>
      </w:rPr>
      <w:fldChar w:fldCharType="separate"/>
    </w:r>
    <w:r w:rsidR="006E3041">
      <w:rPr>
        <w:rFonts w:cs="Arial"/>
        <w:noProof/>
        <w:sz w:val="18"/>
        <w:szCs w:val="18"/>
      </w:rPr>
      <w:t>3</w:t>
    </w:r>
    <w:r>
      <w:rPr>
        <w:rFonts w:cs="Arial"/>
        <w:sz w:val="18"/>
        <w:szCs w:val="18"/>
      </w:rPr>
      <w:fldChar w:fldCharType="end"/>
    </w:r>
    <w:r>
      <w:rPr>
        <w:rFonts w:ascii="Arial" w:hAnsi="Arial" w:cs="Arial"/>
        <w:sz w:val="18"/>
        <w:szCs w:val="18"/>
      </w:rPr>
      <w:t xml:space="preserve"> di </w:t>
    </w:r>
    <w:r>
      <w:rPr>
        <w:rFonts w:cs="Arial"/>
        <w:sz w:val="18"/>
        <w:szCs w:val="18"/>
      </w:rPr>
      <w:fldChar w:fldCharType="begin"/>
    </w:r>
    <w:r>
      <w:rPr>
        <w:rFonts w:cs="Arial"/>
        <w:sz w:val="18"/>
        <w:szCs w:val="18"/>
      </w:rPr>
      <w:instrText xml:space="preserve"> NUMPAGES </w:instrText>
    </w:r>
    <w:r>
      <w:rPr>
        <w:rFonts w:cs="Arial"/>
        <w:sz w:val="18"/>
        <w:szCs w:val="18"/>
      </w:rPr>
      <w:fldChar w:fldCharType="separate"/>
    </w:r>
    <w:r w:rsidR="006E3041">
      <w:rPr>
        <w:rFonts w:cs="Arial"/>
        <w:noProof/>
        <w:sz w:val="18"/>
        <w:szCs w:val="18"/>
      </w:rPr>
      <w:t>3</w:t>
    </w:r>
    <w:r>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B33F3" w14:textId="77777777" w:rsidR="00D85DCC" w:rsidRDefault="00292472">
      <w:r>
        <w:rPr>
          <w:color w:val="000000"/>
        </w:rPr>
        <w:separator/>
      </w:r>
    </w:p>
  </w:footnote>
  <w:footnote w:type="continuationSeparator" w:id="0">
    <w:p w14:paraId="1B112020" w14:textId="77777777" w:rsidR="00D85DCC" w:rsidRDefault="00292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5F16"/>
    <w:multiLevelType w:val="hybridMultilevel"/>
    <w:tmpl w:val="25EACCC0"/>
    <w:lvl w:ilvl="0" w:tplc="8B2C969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AE4C01"/>
    <w:multiLevelType w:val="multilevel"/>
    <w:tmpl w:val="32CABEE2"/>
    <w:styleLink w:val="WWNum2"/>
    <w:lvl w:ilvl="0">
      <w:numFmt w:val="bullet"/>
      <w:lvlText w:val=""/>
      <w:lvlJc w:val="left"/>
      <w:pPr>
        <w:ind w:left="720" w:hanging="360"/>
      </w:pPr>
      <w:rPr>
        <w:rFonts w:ascii="Wingdings" w:hAnsi="Wingdings" w:cs="Wingdings"/>
      </w:rPr>
    </w:lvl>
    <w:lvl w:ilvl="1">
      <w:start w:val="1"/>
      <w:numFmt w:val="decimal"/>
      <w:lvlText w:val="%1.%2"/>
      <w:lvlJc w:val="left"/>
      <w:pPr>
        <w:ind w:left="1080" w:hanging="360"/>
      </w:pPr>
    </w:lvl>
    <w:lvl w:ilvl="2">
      <w:start w:val="1"/>
      <w:numFmt w:val="lowerLetter"/>
      <w:lvlText w:val="%1.%2.%3"/>
      <w:lvlJc w:val="left"/>
      <w:pPr>
        <w:ind w:left="1440" w:hanging="360"/>
      </w:p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Symbol" w:hAnsi="Symbol" w:cs="Symbol"/>
      </w:rPr>
    </w:lvl>
    <w:lvl w:ilvl="5">
      <w:numFmt w:val="bullet"/>
      <w:lvlText w:val=""/>
      <w:lvlJc w:val="left"/>
      <w:pPr>
        <w:ind w:left="2520" w:hanging="360"/>
      </w:pPr>
      <w:rPr>
        <w:rFonts w:ascii="Symbol" w:hAnsi="Symbol" w:cs="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Symbol" w:hAnsi="Symbol" w:cs="Symbol"/>
      </w:rPr>
    </w:lvl>
    <w:lvl w:ilvl="8">
      <w:numFmt w:val="bullet"/>
      <w:lvlText w:val=""/>
      <w:lvlJc w:val="left"/>
      <w:pPr>
        <w:ind w:left="3600" w:hanging="360"/>
      </w:pPr>
      <w:rPr>
        <w:rFonts w:ascii="Symbol" w:hAnsi="Symbol" w:cs="Symbol"/>
      </w:rPr>
    </w:lvl>
  </w:abstractNum>
  <w:abstractNum w:abstractNumId="2" w15:restartNumberingAfterBreak="0">
    <w:nsid w:val="33C82A81"/>
    <w:multiLevelType w:val="multilevel"/>
    <w:tmpl w:val="87FEBACC"/>
    <w:styleLink w:val="WWNum3"/>
    <w:lvl w:ilvl="0">
      <w:start w:val="1"/>
      <w:numFmt w:val="decimal"/>
      <w:lvlText w:val="%1"/>
      <w:lvlJc w:val="left"/>
      <w:pPr>
        <w:ind w:left="720" w:hanging="360"/>
      </w:pPr>
    </w:lvl>
    <w:lvl w:ilvl="1">
      <w:start w:val="1"/>
      <w:numFmt w:val="lowerLetter"/>
      <w:lvlText w:val="%1.%2"/>
      <w:lvlJc w:val="left"/>
      <w:pPr>
        <w:ind w:left="1080" w:hanging="360"/>
      </w:pPr>
    </w:lvl>
    <w:lvl w:ilvl="2">
      <w:start w:val="1"/>
      <w:numFmt w:val="lowerLetter"/>
      <w:lvlText w:val="%1.%2.%3"/>
      <w:lvlJc w:val="left"/>
      <w:pPr>
        <w:ind w:left="1440" w:hanging="360"/>
      </w:pPr>
    </w:lvl>
    <w:lvl w:ilvl="3">
      <w:start w:val="1"/>
      <w:numFmt w:val="lowerLetter"/>
      <w:lvlText w:val="%1.%2.%3.%4"/>
      <w:lvlJc w:val="left"/>
      <w:pPr>
        <w:ind w:left="1800" w:hanging="360"/>
      </w:pPr>
    </w:lvl>
    <w:lvl w:ilvl="4">
      <w:start w:val="1"/>
      <w:numFmt w:val="lowerLetter"/>
      <w:lvlText w:val="%1.%2.%3.%4.%5"/>
      <w:lvlJc w:val="left"/>
      <w:pPr>
        <w:ind w:left="2160" w:hanging="360"/>
      </w:pPr>
    </w:lvl>
    <w:lvl w:ilvl="5">
      <w:start w:val="1"/>
      <w:numFmt w:val="lowerLetter"/>
      <w:lvlText w:val="%1.%2.%3.%4.%5.%6"/>
      <w:lvlJc w:val="left"/>
      <w:pPr>
        <w:ind w:left="2520" w:hanging="360"/>
      </w:pPr>
    </w:lvl>
    <w:lvl w:ilvl="6">
      <w:start w:val="1"/>
      <w:numFmt w:val="lowerLetter"/>
      <w:lvlText w:val="%1.%2.%3.%4.%5.%6.%7"/>
      <w:lvlJc w:val="left"/>
      <w:pPr>
        <w:ind w:left="2880" w:hanging="360"/>
      </w:pPr>
    </w:lvl>
    <w:lvl w:ilvl="7">
      <w:start w:val="1"/>
      <w:numFmt w:val="lowerLetter"/>
      <w:lvlText w:val="%1.%2.%3.%4.%5.%6.%7.%8"/>
      <w:lvlJc w:val="left"/>
      <w:pPr>
        <w:ind w:left="3240" w:hanging="360"/>
      </w:pPr>
    </w:lvl>
    <w:lvl w:ilvl="8">
      <w:start w:val="1"/>
      <w:numFmt w:val="lowerLetter"/>
      <w:lvlText w:val="%1.%2.%3.%4.%5.%6.%7.%8.%9"/>
      <w:lvlJc w:val="left"/>
      <w:pPr>
        <w:ind w:left="3600" w:hanging="360"/>
      </w:pPr>
    </w:lvl>
  </w:abstractNum>
  <w:abstractNum w:abstractNumId="3" w15:restartNumberingAfterBreak="0">
    <w:nsid w:val="49422AFA"/>
    <w:multiLevelType w:val="multilevel"/>
    <w:tmpl w:val="CD1E70F4"/>
    <w:styleLink w:val="WWNum4"/>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4" w15:restartNumberingAfterBreak="0">
    <w:nsid w:val="4DC96DF7"/>
    <w:multiLevelType w:val="multilevel"/>
    <w:tmpl w:val="CB18E200"/>
    <w:styleLink w:val="Nessunelenco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15:restartNumberingAfterBreak="0">
    <w:nsid w:val="513C4331"/>
    <w:multiLevelType w:val="multilevel"/>
    <w:tmpl w:val="D388BCD0"/>
    <w:styleLink w:val="WWNum5"/>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 w15:restartNumberingAfterBreak="0">
    <w:nsid w:val="5FFC1B02"/>
    <w:multiLevelType w:val="multilevel"/>
    <w:tmpl w:val="C42092B8"/>
    <w:styleLink w:val="WW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num w:numId="1" w16cid:durableId="1632592963">
    <w:abstractNumId w:val="4"/>
  </w:num>
  <w:num w:numId="2" w16cid:durableId="969825034">
    <w:abstractNumId w:val="6"/>
  </w:num>
  <w:num w:numId="3" w16cid:durableId="129904448">
    <w:abstractNumId w:val="1"/>
  </w:num>
  <w:num w:numId="4" w16cid:durableId="1400252142">
    <w:abstractNumId w:val="2"/>
  </w:num>
  <w:num w:numId="5" w16cid:durableId="1129938007">
    <w:abstractNumId w:val="3"/>
  </w:num>
  <w:num w:numId="6" w16cid:durableId="812407376">
    <w:abstractNumId w:val="5"/>
  </w:num>
  <w:num w:numId="7" w16cid:durableId="1904026443">
    <w:abstractNumId w:val="1"/>
  </w:num>
  <w:num w:numId="8" w16cid:durableId="1285037252">
    <w:abstractNumId w:val="3"/>
    <w:lvlOverride w:ilvl="0">
      <w:startOverride w:val="1"/>
    </w:lvlOverride>
  </w:num>
  <w:num w:numId="9" w16cid:durableId="1091466564">
    <w:abstractNumId w:val="2"/>
    <w:lvlOverride w:ilvl="0">
      <w:startOverride w:val="1"/>
    </w:lvlOverride>
  </w:num>
  <w:num w:numId="10" w16cid:durableId="1408918387">
    <w:abstractNumId w:val="6"/>
    <w:lvlOverride w:ilvl="0">
      <w:startOverride w:val="1"/>
    </w:lvlOverride>
  </w:num>
  <w:num w:numId="11" w16cid:durableId="1241016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C64"/>
    <w:rsid w:val="00033F93"/>
    <w:rsid w:val="001505F4"/>
    <w:rsid w:val="001542F6"/>
    <w:rsid w:val="00292472"/>
    <w:rsid w:val="002C1909"/>
    <w:rsid w:val="002F7E53"/>
    <w:rsid w:val="003E1E00"/>
    <w:rsid w:val="004D77FE"/>
    <w:rsid w:val="00583CBD"/>
    <w:rsid w:val="006139B3"/>
    <w:rsid w:val="006B5C64"/>
    <w:rsid w:val="006E3041"/>
    <w:rsid w:val="00764D56"/>
    <w:rsid w:val="007F35D1"/>
    <w:rsid w:val="008861E3"/>
    <w:rsid w:val="008B54C1"/>
    <w:rsid w:val="008C6376"/>
    <w:rsid w:val="00920E25"/>
    <w:rsid w:val="009A047C"/>
    <w:rsid w:val="00A077EB"/>
    <w:rsid w:val="00AC5D39"/>
    <w:rsid w:val="00AE0C80"/>
    <w:rsid w:val="00B54E61"/>
    <w:rsid w:val="00D85DCC"/>
    <w:rsid w:val="00E403B4"/>
    <w:rsid w:val="00EB7A30"/>
    <w:rsid w:val="00F3697F"/>
    <w:rsid w:val="00F673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D65E4"/>
  <w15:docId w15:val="{0068E25E-5086-4EF5-8967-A44BF06F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it-IT" w:eastAsia="it-IT"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Standard"/>
    <w:next w:val="Standard"/>
    <w:pPr>
      <w:keepNext/>
      <w:suppressAutoHyphens w:val="0"/>
      <w:outlineLvl w:val="0"/>
    </w:pPr>
    <w:rPr>
      <w:b/>
      <w:bCs/>
      <w:lang w:eastAsia="it-IT"/>
    </w:rPr>
  </w:style>
  <w:style w:type="paragraph" w:styleId="Titolo2">
    <w:name w:val="heading 2"/>
    <w:basedOn w:val="Standard"/>
    <w:next w:val="Standard"/>
    <w:pPr>
      <w:keepNext/>
      <w:suppressAutoHyphens w:val="0"/>
      <w:spacing w:before="240" w:after="60"/>
      <w:outlineLvl w:val="1"/>
    </w:pPr>
    <w:rPr>
      <w:rFonts w:ascii="Arial Narrow" w:eastAsia="Arial Narrow" w:hAnsi="Arial Narrow" w:cs="Arial"/>
      <w:bCs/>
      <w:iCs/>
      <w:szCs w:val="28"/>
      <w:lang w:eastAsia="it-IT"/>
    </w:rPr>
  </w:style>
  <w:style w:type="paragraph" w:styleId="Titolo3">
    <w:name w:val="heading 3"/>
    <w:basedOn w:val="Standard"/>
    <w:next w:val="Standard"/>
    <w:pPr>
      <w:keepNext/>
      <w:suppressAutoHyphens w:val="0"/>
      <w:spacing w:before="240" w:after="60"/>
      <w:outlineLvl w:val="2"/>
    </w:pPr>
    <w:rPr>
      <w:rFonts w:ascii="Arial" w:eastAsia="Arial" w:hAnsi="Arial" w:cs="Arial"/>
      <w:b/>
      <w:bCs/>
      <w:sz w:val="26"/>
      <w:szCs w:val="26"/>
      <w:lang w:eastAsia="it-IT"/>
    </w:rPr>
  </w:style>
  <w:style w:type="paragraph" w:styleId="Titolo4">
    <w:name w:val="heading 4"/>
    <w:basedOn w:val="Standard"/>
    <w:next w:val="Standard"/>
    <w:pPr>
      <w:keepNext/>
      <w:suppressAutoHyphens w:val="0"/>
      <w:spacing w:before="240" w:after="60"/>
      <w:outlineLvl w:val="3"/>
    </w:pPr>
    <w:rPr>
      <w:b/>
      <w:bCs/>
      <w:sz w:val="28"/>
      <w:szCs w:val="28"/>
      <w:lang w:eastAsia="it-IT"/>
    </w:rPr>
  </w:style>
  <w:style w:type="paragraph" w:styleId="Titolo5">
    <w:name w:val="heading 5"/>
    <w:basedOn w:val="Standard"/>
    <w:next w:val="Standard"/>
    <w:pPr>
      <w:suppressAutoHyphens w:val="0"/>
      <w:spacing w:before="240" w:after="60"/>
      <w:outlineLvl w:val="4"/>
    </w:pPr>
    <w:rPr>
      <w:b/>
      <w:bCs/>
      <w:i/>
      <w:iCs/>
      <w:sz w:val="26"/>
      <w:szCs w:val="26"/>
      <w:lang w:eastAsia="it-IT"/>
    </w:rPr>
  </w:style>
  <w:style w:type="paragraph" w:styleId="Titolo6">
    <w:name w:val="heading 6"/>
    <w:basedOn w:val="Standard"/>
    <w:next w:val="Standard"/>
    <w:pPr>
      <w:suppressAutoHyphens w:val="0"/>
      <w:spacing w:before="240" w:after="60"/>
      <w:outlineLvl w:val="5"/>
    </w:pPr>
    <w:rPr>
      <w:b/>
      <w:bCs/>
      <w:sz w:val="22"/>
      <w:szCs w:val="22"/>
      <w:lang w:eastAsia="it-IT"/>
    </w:rPr>
  </w:style>
  <w:style w:type="paragraph" w:styleId="Titolo7">
    <w:name w:val="heading 7"/>
    <w:basedOn w:val="Standard"/>
    <w:next w:val="Standard"/>
    <w:pPr>
      <w:suppressAutoHyphens w:val="0"/>
      <w:spacing w:before="240" w:after="60"/>
      <w:outlineLvl w:val="6"/>
    </w:pPr>
    <w:rPr>
      <w:lang w:eastAsia="it-IT"/>
    </w:rPr>
  </w:style>
  <w:style w:type="paragraph" w:styleId="Titolo8">
    <w:name w:val="heading 8"/>
    <w:basedOn w:val="Standard"/>
    <w:next w:val="Standard"/>
    <w:pPr>
      <w:suppressAutoHyphens w:val="0"/>
      <w:spacing w:before="240" w:after="60"/>
      <w:outlineLvl w:val="7"/>
    </w:pPr>
    <w:rPr>
      <w:i/>
      <w:iCs/>
      <w:lang w:eastAsia="it-IT"/>
    </w:rPr>
  </w:style>
  <w:style w:type="paragraph" w:styleId="Titolo9">
    <w:name w:val="heading 9"/>
    <w:basedOn w:val="Standard"/>
    <w:next w:val="Standard"/>
    <w:pPr>
      <w:suppressAutoHyphens w:val="0"/>
      <w:spacing w:before="240" w:after="60"/>
      <w:outlineLvl w:val="8"/>
    </w:pPr>
    <w:rPr>
      <w:rFonts w:ascii="Arial" w:eastAsia="Arial" w:hAnsi="Arial" w:cs="Arial"/>
      <w:sz w:val="22"/>
      <w:szCs w:val="2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eastAsia="Times New Roman"/>
      <w:lang w:eastAsia="ar-SA"/>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Elenco">
    <w:name w:val="List"/>
    <w:basedOn w:val="Textbody"/>
    <w:rPr>
      <w:rFonts w:cs="Lucida Sans"/>
    </w:rPr>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style>
  <w:style w:type="paragraph" w:styleId="Pidipagina">
    <w:name w:val="footer"/>
    <w:basedOn w:val="Standard"/>
    <w:pPr>
      <w:tabs>
        <w:tab w:val="center" w:pos="4819"/>
        <w:tab w:val="right" w:pos="9638"/>
      </w:tabs>
    </w:pPr>
  </w:style>
  <w:style w:type="paragraph" w:styleId="Testofumetto">
    <w:name w:val="Balloon Text"/>
    <w:basedOn w:val="Standard"/>
    <w:rPr>
      <w:rFonts w:ascii="Segoe UI" w:eastAsia="Segoe UI" w:hAnsi="Segoe UI" w:cs="Segoe UI"/>
      <w:sz w:val="18"/>
      <w:szCs w:val="18"/>
    </w:rPr>
  </w:style>
  <w:style w:type="paragraph" w:styleId="Paragrafoelenco">
    <w:name w:val="List Paragraph"/>
    <w:basedOn w:val="Standard"/>
    <w:pPr>
      <w:ind w:left="720"/>
    </w:pPr>
  </w:style>
  <w:style w:type="character" w:customStyle="1" w:styleId="Titolo1Carattere">
    <w:name w:val="Titolo 1 Carattere"/>
    <w:rPr>
      <w:b/>
      <w:bCs/>
      <w:sz w:val="24"/>
      <w:szCs w:val="24"/>
    </w:rPr>
  </w:style>
  <w:style w:type="character" w:customStyle="1" w:styleId="Titolo2Carattere">
    <w:name w:val="Titolo 2 Carattere"/>
    <w:rPr>
      <w:rFonts w:ascii="Arial Narrow" w:eastAsia="Arial Narrow" w:hAnsi="Arial Narrow" w:cs="Arial"/>
      <w:bCs/>
      <w:iCs/>
      <w:sz w:val="24"/>
      <w:szCs w:val="28"/>
    </w:rPr>
  </w:style>
  <w:style w:type="character" w:customStyle="1" w:styleId="Titolo3Carattere">
    <w:name w:val="Titolo 3 Carattere"/>
    <w:rPr>
      <w:rFonts w:ascii="Arial" w:eastAsia="Arial" w:hAnsi="Arial" w:cs="Arial"/>
      <w:b/>
      <w:bCs/>
      <w:sz w:val="26"/>
      <w:szCs w:val="26"/>
    </w:rPr>
  </w:style>
  <w:style w:type="character" w:customStyle="1" w:styleId="Titolo4Carattere">
    <w:name w:val="Titolo 4 Carattere"/>
    <w:rPr>
      <w:b/>
      <w:bCs/>
      <w:sz w:val="28"/>
      <w:szCs w:val="28"/>
    </w:rPr>
  </w:style>
  <w:style w:type="character" w:customStyle="1" w:styleId="Titolo5Carattere">
    <w:name w:val="Titolo 5 Carattere"/>
    <w:rPr>
      <w:b/>
      <w:bCs/>
      <w:i/>
      <w:iCs/>
      <w:sz w:val="26"/>
      <w:szCs w:val="26"/>
    </w:rPr>
  </w:style>
  <w:style w:type="character" w:customStyle="1" w:styleId="Titolo6Carattere">
    <w:name w:val="Titolo 6 Carattere"/>
    <w:rPr>
      <w:b/>
      <w:bCs/>
      <w:sz w:val="22"/>
      <w:szCs w:val="22"/>
    </w:rPr>
  </w:style>
  <w:style w:type="character" w:customStyle="1" w:styleId="Titolo7Carattere">
    <w:name w:val="Titolo 7 Carattere"/>
    <w:rPr>
      <w:sz w:val="24"/>
      <w:szCs w:val="24"/>
    </w:rPr>
  </w:style>
  <w:style w:type="character" w:customStyle="1" w:styleId="Titolo8Carattere">
    <w:name w:val="Titolo 8 Carattere"/>
    <w:rPr>
      <w:i/>
      <w:iCs/>
      <w:sz w:val="24"/>
      <w:szCs w:val="24"/>
    </w:rPr>
  </w:style>
  <w:style w:type="character" w:customStyle="1" w:styleId="Titolo9Carattere">
    <w:name w:val="Titolo 9 Carattere"/>
    <w:rPr>
      <w:rFonts w:ascii="Arial" w:eastAsia="Arial" w:hAnsi="Arial" w:cs="Arial"/>
      <w:sz w:val="22"/>
      <w:szCs w:val="22"/>
    </w:rPr>
  </w:style>
  <w:style w:type="character" w:customStyle="1" w:styleId="PidipaginaCarattere">
    <w:name w:val="Piè di pagina Carattere"/>
    <w:rPr>
      <w:rFonts w:eastAsia="Times New Roman"/>
      <w:lang w:eastAsia="ar-SA"/>
    </w:rPr>
  </w:style>
  <w:style w:type="character" w:customStyle="1" w:styleId="TestofumettoCarattere">
    <w:name w:val="Testo fumetto Carattere"/>
    <w:rPr>
      <w:rFonts w:ascii="Segoe UI" w:eastAsia="Times New Roman" w:hAnsi="Segoe UI" w:cs="Segoe UI"/>
      <w:sz w:val="18"/>
      <w:szCs w:val="18"/>
      <w:lang w:eastAsia="ar-SA"/>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ListLabel1">
    <w:name w:val="ListLabel 1"/>
    <w:rPr>
      <w:rFonts w:cs="Wingdings"/>
    </w:rPr>
  </w:style>
  <w:style w:type="character" w:customStyle="1" w:styleId="ListLabel2">
    <w:name w:val="ListLabel 2"/>
    <w:rPr>
      <w:rFonts w:cs="Symbol"/>
    </w:rPr>
  </w:style>
  <w:style w:type="character" w:customStyle="1" w:styleId="ListLabel3">
    <w:name w:val="ListLabel 3"/>
    <w:rPr>
      <w:rFonts w:cs="Symbol"/>
    </w:rPr>
  </w:style>
  <w:style w:type="character" w:customStyle="1" w:styleId="ListLabel4">
    <w:name w:val="ListLabel 4"/>
    <w:rPr>
      <w:rFonts w:cs="Symbol"/>
    </w:rPr>
  </w:style>
  <w:style w:type="character" w:customStyle="1" w:styleId="ListLabel5">
    <w:name w:val="ListLabel 5"/>
    <w:rPr>
      <w:rFonts w:cs="Symbol"/>
    </w:rPr>
  </w:style>
  <w:style w:type="character" w:customStyle="1" w:styleId="ListLabel6">
    <w:name w:val="ListLabel 6"/>
    <w:rPr>
      <w:rFonts w:cs="Symbol"/>
    </w:rPr>
  </w:style>
  <w:style w:type="character" w:customStyle="1" w:styleId="ListLabel7">
    <w:name w:val="ListLabel 7"/>
    <w:rPr>
      <w:rFonts w:cs="Symbol"/>
    </w:rPr>
  </w:style>
  <w:style w:type="numbering" w:customStyle="1" w:styleId="Nessunelenco1">
    <w:name w:val="Nessun elenco1"/>
    <w:basedOn w:val="Nessunelenco"/>
    <w:pPr>
      <w:numPr>
        <w:numId w:val="1"/>
      </w:numPr>
    </w:pPr>
  </w:style>
  <w:style w:type="numbering" w:customStyle="1" w:styleId="WWNum1">
    <w:name w:val="WWNum1"/>
    <w:basedOn w:val="Nessunelenco"/>
    <w:pPr>
      <w:numPr>
        <w:numId w:val="2"/>
      </w:numPr>
    </w:pPr>
  </w:style>
  <w:style w:type="numbering" w:customStyle="1" w:styleId="WWNum2">
    <w:name w:val="WWNum2"/>
    <w:basedOn w:val="Nessunelenco"/>
    <w:pPr>
      <w:numPr>
        <w:numId w:val="3"/>
      </w:numPr>
    </w:pPr>
  </w:style>
  <w:style w:type="numbering" w:customStyle="1" w:styleId="WWNum3">
    <w:name w:val="WWNum3"/>
    <w:basedOn w:val="Nessunelenco"/>
    <w:pPr>
      <w:numPr>
        <w:numId w:val="4"/>
      </w:numPr>
    </w:pPr>
  </w:style>
  <w:style w:type="numbering" w:customStyle="1" w:styleId="WWNum4">
    <w:name w:val="WWNum4"/>
    <w:basedOn w:val="Nessunelenco"/>
    <w:pPr>
      <w:numPr>
        <w:numId w:val="5"/>
      </w:numPr>
    </w:pPr>
  </w:style>
  <w:style w:type="numbering" w:customStyle="1" w:styleId="WWNum5">
    <w:name w:val="WWNum5"/>
    <w:basedOn w:val="Nessunelenco"/>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918</Words>
  <Characters>5233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isabella.pisoni</dc:creator>
  <cp:lastModifiedBy>Comune Castel Ivano</cp:lastModifiedBy>
  <cp:revision>4</cp:revision>
  <cp:lastPrinted>2026-01-29T13:14:00Z</cp:lastPrinted>
  <dcterms:created xsi:type="dcterms:W3CDTF">2026-01-29T13:14:00Z</dcterms:created>
  <dcterms:modified xsi:type="dcterms:W3CDTF">2026-01-29T13:40:00Z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